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77" w:rsidRPr="001F20A7" w:rsidRDefault="00B12DCF" w:rsidP="001F20A7">
      <w:pPr>
        <w:pStyle w:val="Zkladntext"/>
        <w:jc w:val="center"/>
        <w:rPr>
          <w:sz w:val="28"/>
        </w:rPr>
      </w:pPr>
      <w:r w:rsidRPr="001F20A7">
        <w:rPr>
          <w:b/>
          <w:sz w:val="28"/>
        </w:rPr>
        <w:t xml:space="preserve">Katedra pedagogiky a andragogiky , Pedagogická fakulta, </w:t>
      </w:r>
      <w:r w:rsidRPr="001F20A7">
        <w:rPr>
          <w:b/>
          <w:sz w:val="28"/>
        </w:rPr>
        <w:br/>
        <w:t>Univerzita Mateja Bela v Banskej Bystrici</w:t>
      </w:r>
    </w:p>
    <w:p w:rsidR="008377B8" w:rsidRDefault="00B12DCF" w:rsidP="008C5209">
      <w:pPr>
        <w:pStyle w:val="Zkladntext"/>
        <w:spacing w:after="0"/>
        <w:rPr>
          <w:b/>
          <w:sz w:val="28"/>
        </w:rPr>
      </w:pPr>
      <w:r>
        <w:rPr>
          <w:b/>
        </w:rPr>
        <w:br/>
      </w:r>
      <w:r w:rsidRPr="001F20A7">
        <w:rPr>
          <w:b/>
          <w:sz w:val="28"/>
        </w:rPr>
        <w:t xml:space="preserve">Tézy na rigorózne skúšky v odbore Učiteľstvo a pedagogické vedy </w:t>
      </w:r>
      <w:r w:rsidR="008377B8">
        <w:rPr>
          <w:b/>
          <w:sz w:val="28"/>
        </w:rPr>
        <w:t>– manažment a poradenstvo vo výchove a vzdelávaní</w:t>
      </w:r>
      <w:r>
        <w:br/>
      </w:r>
    </w:p>
    <w:p w:rsidR="008377B8" w:rsidRDefault="008377B8" w:rsidP="008377B8">
      <w:pPr>
        <w:pStyle w:val="Zkladntext"/>
        <w:spacing w:after="0"/>
        <w:rPr>
          <w:b/>
          <w:sz w:val="26"/>
        </w:rPr>
      </w:pPr>
      <w:r w:rsidRPr="008C5209">
        <w:rPr>
          <w:b/>
          <w:sz w:val="26"/>
        </w:rPr>
        <w:t>Teória edukácie dospelých</w:t>
      </w:r>
    </w:p>
    <w:p w:rsidR="008377B8" w:rsidRPr="008C5209" w:rsidRDefault="008377B8" w:rsidP="008377B8">
      <w:pPr>
        <w:jc w:val="both"/>
      </w:pPr>
      <w:r w:rsidRPr="008C5209">
        <w:t>Koncept celoživotného učenia – celoživotné učenie (LLL) v spektre strategických dokumentov (</w:t>
      </w:r>
      <w:r>
        <w:t>Memorandum o celoživotnom učení.</w:t>
      </w:r>
      <w:r w:rsidRPr="008C5209">
        <w:t xml:space="preserve"> </w:t>
      </w:r>
    </w:p>
    <w:p w:rsidR="008377B8" w:rsidRPr="008C5209" w:rsidRDefault="008377B8" w:rsidP="008377B8">
      <w:pPr>
        <w:jc w:val="both"/>
      </w:pPr>
      <w:r w:rsidRPr="008C5209">
        <w:t>Edukácia dospelých (ED) ako integrálna súčasť LLL – význam a princípy ED, špecifiká učen</w:t>
      </w:r>
      <w:r>
        <w:t>ia (sa) a vzdelávania dospelých.</w:t>
      </w:r>
    </w:p>
    <w:p w:rsidR="008377B8" w:rsidRPr="008C5209" w:rsidRDefault="008377B8" w:rsidP="008377B8">
      <w:pPr>
        <w:jc w:val="both"/>
      </w:pPr>
      <w:r w:rsidRPr="008C5209">
        <w:t>Kurikulárne aspekty edukácie dospelých – ciele, obsah, formy, metódy a inštitucionálne zabezpečenie ED,</w:t>
      </w:r>
    </w:p>
    <w:p w:rsidR="008377B8" w:rsidRPr="008C5209" w:rsidRDefault="008377B8" w:rsidP="008377B8">
      <w:pPr>
        <w:jc w:val="both"/>
      </w:pPr>
      <w:r w:rsidRPr="008C5209">
        <w:t>Systémový prístup v edukácii dospelých – význ</w:t>
      </w:r>
      <w:r>
        <w:t>am, etapizácia, charakteristika.</w:t>
      </w:r>
    </w:p>
    <w:p w:rsidR="008377B8" w:rsidRPr="008C5209" w:rsidRDefault="008377B8" w:rsidP="008377B8">
      <w:pPr>
        <w:jc w:val="both"/>
      </w:pPr>
      <w:r w:rsidRPr="008C5209">
        <w:t>Andragogika ako všeobecná teória edukácie dospelých – základný historický exku</w:t>
      </w:r>
      <w:r>
        <w:t>rz, úlohy a funkcie andragogiky.</w:t>
      </w:r>
    </w:p>
    <w:p w:rsidR="008377B8" w:rsidRPr="008C5209" w:rsidRDefault="008377B8" w:rsidP="008377B8">
      <w:pPr>
        <w:jc w:val="both"/>
      </w:pPr>
      <w:r w:rsidRPr="008C5209">
        <w:t>Interdisciplinárne vzťahy andragogiky</w:t>
      </w:r>
      <w:r>
        <w:t>.</w:t>
      </w:r>
    </w:p>
    <w:p w:rsidR="008377B8" w:rsidRPr="008C5209" w:rsidRDefault="008377B8" w:rsidP="008377B8">
      <w:pPr>
        <w:jc w:val="both"/>
      </w:pPr>
      <w:r w:rsidRPr="008C5209">
        <w:t>Teoretické andragogické koncepty a ich predstavitelia – H. Hanselmann, F. P</w:t>
      </w:r>
      <w:r w:rsidRPr="008C5209">
        <w:rPr>
          <w:rFonts w:cstheme="minorHAnsi"/>
        </w:rPr>
        <w:t>őggeler, M. Knowles, V. Jochmann, V. Prusáková</w:t>
      </w:r>
      <w:r>
        <w:rPr>
          <w:rFonts w:cstheme="minorHAnsi"/>
        </w:rPr>
        <w:t>.</w:t>
      </w:r>
    </w:p>
    <w:p w:rsidR="008377B8" w:rsidRPr="008C5209" w:rsidRDefault="008377B8" w:rsidP="008377B8">
      <w:pPr>
        <w:jc w:val="both"/>
      </w:pPr>
      <w:r w:rsidRPr="008C5209">
        <w:t>Vnútorná štruktúra andragogiky  - charakteristika andragogických disciplín</w:t>
      </w:r>
      <w:r>
        <w:t>.</w:t>
      </w:r>
    </w:p>
    <w:p w:rsidR="008377B8" w:rsidRPr="008C5209" w:rsidRDefault="008377B8" w:rsidP="008377B8">
      <w:pPr>
        <w:jc w:val="both"/>
      </w:pPr>
      <w:r w:rsidRPr="008C5209">
        <w:t>Druhy vzdelávania dospelých – systémové ukotve</w:t>
      </w:r>
      <w:r>
        <w:t>nie, špecifiká, aktuálne trendy.</w:t>
      </w:r>
    </w:p>
    <w:p w:rsidR="008377B8" w:rsidRPr="008C5209" w:rsidRDefault="008377B8" w:rsidP="008377B8">
      <w:pPr>
        <w:jc w:val="both"/>
      </w:pPr>
      <w:r w:rsidRPr="008C5209">
        <w:t>Andragogické poradenstvo – výz</w:t>
      </w:r>
      <w:r>
        <w:t>nam, charakteristika, špecifiká.</w:t>
      </w:r>
    </w:p>
    <w:p w:rsidR="008377B8" w:rsidRPr="008C5209" w:rsidRDefault="008377B8" w:rsidP="008377B8">
      <w:pPr>
        <w:jc w:val="both"/>
      </w:pPr>
      <w:r w:rsidRPr="008C5209">
        <w:t>Edukácia seniorov – systémové ukotvenie, sociálny, edukologický, psychologický a inštitucio</w:t>
      </w:r>
      <w:r>
        <w:t>nálny kontext edukácie seniorov.</w:t>
      </w:r>
    </w:p>
    <w:p w:rsidR="008377B8" w:rsidRDefault="008377B8" w:rsidP="008377B8">
      <w:pPr>
        <w:jc w:val="both"/>
      </w:pPr>
      <w:r w:rsidRPr="008C5209">
        <w:t>Osobnosť andragóga – kompetenčný profil, profesné pozície.</w:t>
      </w:r>
    </w:p>
    <w:p w:rsidR="008377B8" w:rsidRDefault="008377B8" w:rsidP="008377B8">
      <w:pPr>
        <w:jc w:val="both"/>
        <w:rPr>
          <w:b/>
        </w:rPr>
      </w:pPr>
      <w:r>
        <w:rPr>
          <w:b/>
        </w:rPr>
        <w:t>Literatúra:</w:t>
      </w:r>
    </w:p>
    <w:p w:rsidR="008377B8" w:rsidRDefault="008377B8" w:rsidP="008377B8">
      <w:pPr>
        <w:jc w:val="both"/>
      </w:pPr>
      <w:r>
        <w:t xml:space="preserve">BENEŠ, M. (2014). </w:t>
      </w:r>
      <w:r>
        <w:rPr>
          <w:i/>
        </w:rPr>
        <w:t xml:space="preserve">Andragogika. </w:t>
      </w:r>
      <w:r>
        <w:t>Praha: GradaPublishing</w:t>
      </w:r>
    </w:p>
    <w:p w:rsidR="008377B8" w:rsidRDefault="008377B8" w:rsidP="008377B8">
      <w:pPr>
        <w:jc w:val="both"/>
      </w:pPr>
      <w:r>
        <w:t xml:space="preserve">BERAN SLÁDKAYOVÁ, M., NEUSAROVÁ, J. (2021). </w:t>
      </w:r>
      <w:r>
        <w:rPr>
          <w:i/>
        </w:rPr>
        <w:t xml:space="preserve">Modely občianskeho vzdelávania dospelých. </w:t>
      </w:r>
      <w:r>
        <w:t>Banská Bystrica: Belianum</w:t>
      </w:r>
    </w:p>
    <w:p w:rsidR="008377B8" w:rsidRPr="002D5F50" w:rsidRDefault="008377B8" w:rsidP="008377B8">
      <w:pPr>
        <w:jc w:val="both"/>
      </w:pPr>
      <w:r>
        <w:t xml:space="preserve">DVOŘÁKOVÁ, M., ŠERÁK, M. (2016) </w:t>
      </w:r>
      <w:r>
        <w:rPr>
          <w:i/>
        </w:rPr>
        <w:t xml:space="preserve">Andragogika a vzdělávání dospělých. </w:t>
      </w:r>
      <w:r>
        <w:t>Praha: FF KU</w:t>
      </w:r>
    </w:p>
    <w:p w:rsidR="008377B8" w:rsidRDefault="008377B8" w:rsidP="008377B8">
      <w:pPr>
        <w:jc w:val="both"/>
      </w:pPr>
      <w:r>
        <w:t xml:space="preserve">HATÁR, C. (2014). </w:t>
      </w:r>
      <w:r>
        <w:rPr>
          <w:i/>
        </w:rPr>
        <w:t xml:space="preserve">Geragogika. </w:t>
      </w:r>
      <w:r>
        <w:t>Nitra: PF UKF</w:t>
      </w:r>
    </w:p>
    <w:p w:rsidR="008377B8" w:rsidRPr="00705A66" w:rsidRDefault="008377B8" w:rsidP="008377B8">
      <w:pPr>
        <w:jc w:val="both"/>
      </w:pPr>
      <w:r>
        <w:t xml:space="preserve">KARIKOVÁ, S. (2013). </w:t>
      </w:r>
      <w:r>
        <w:rPr>
          <w:i/>
        </w:rPr>
        <w:t xml:space="preserve">Adultopsychológia. </w:t>
      </w:r>
      <w:r>
        <w:t>Banská Bystrica: PF UMB</w:t>
      </w:r>
    </w:p>
    <w:p w:rsidR="008377B8" w:rsidRPr="00576723" w:rsidRDefault="008377B8" w:rsidP="008377B8">
      <w:pPr>
        <w:jc w:val="both"/>
      </w:pPr>
      <w:r>
        <w:t xml:space="preserve">KRYSTOŇ, M. (2011). </w:t>
      </w:r>
      <w:r>
        <w:rPr>
          <w:i/>
        </w:rPr>
        <w:t xml:space="preserve">Andragogické aspekty využívania voľného času. </w:t>
      </w:r>
      <w:r>
        <w:t>Banská Bystrica: PF UMB</w:t>
      </w:r>
    </w:p>
    <w:p w:rsidR="008377B8" w:rsidRDefault="008377B8" w:rsidP="008377B8">
      <w:pPr>
        <w:jc w:val="both"/>
      </w:pPr>
      <w:r>
        <w:t xml:space="preserve">KRYSTOŇ, M., SELECKÝ, E. (2021). </w:t>
      </w:r>
      <w:r>
        <w:rPr>
          <w:i/>
        </w:rPr>
        <w:t xml:space="preserve">Inovácie v edukácii seniorov. </w:t>
      </w:r>
      <w:r>
        <w:t>Praha: ČAS</w:t>
      </w:r>
    </w:p>
    <w:p w:rsidR="008377B8" w:rsidRDefault="008377B8" w:rsidP="008377B8">
      <w:pPr>
        <w:jc w:val="both"/>
      </w:pPr>
      <w:r>
        <w:t xml:space="preserve">MATULČÍK, J. (2004). </w:t>
      </w:r>
      <w:r>
        <w:rPr>
          <w:i/>
        </w:rPr>
        <w:t xml:space="preserve">Teórie výchovy a vzdelávania dospelých v zahraničí. </w:t>
      </w:r>
      <w:r>
        <w:t>Bratislava: Gerlach Print</w:t>
      </w:r>
    </w:p>
    <w:p w:rsidR="008377B8" w:rsidRDefault="008377B8" w:rsidP="008377B8">
      <w:pPr>
        <w:jc w:val="both"/>
      </w:pPr>
      <w:r>
        <w:t xml:space="preserve">PAVLOV, I. (2021). </w:t>
      </w:r>
      <w:r>
        <w:rPr>
          <w:i/>
        </w:rPr>
        <w:t xml:space="preserve">Andragogické poradenstvo. </w:t>
      </w:r>
      <w:r>
        <w:t>Praha: ČAS</w:t>
      </w:r>
    </w:p>
    <w:p w:rsidR="008377B8" w:rsidRDefault="008377B8" w:rsidP="008377B8">
      <w:pPr>
        <w:jc w:val="both"/>
      </w:pPr>
      <w:r>
        <w:t xml:space="preserve">PAVLOV, I. (2018). </w:t>
      </w:r>
      <w:r>
        <w:rPr>
          <w:i/>
        </w:rPr>
        <w:t xml:space="preserve">Teória výchovy a sebavýchovy dospelých. </w:t>
      </w:r>
      <w:r>
        <w:t>Banská Bystrica: Belianum</w:t>
      </w:r>
    </w:p>
    <w:p w:rsidR="008377B8" w:rsidRPr="006942A0" w:rsidRDefault="008377B8" w:rsidP="008377B8">
      <w:pPr>
        <w:jc w:val="both"/>
      </w:pPr>
      <w:r>
        <w:t xml:space="preserve">PISOŇOVÁ, M. a kol. (2021). </w:t>
      </w:r>
      <w:r>
        <w:rPr>
          <w:i/>
        </w:rPr>
        <w:t xml:space="preserve">Manažment vzdelávania. </w:t>
      </w:r>
      <w:r>
        <w:t>Bratislava: Wolters Kluwer SR</w:t>
      </w:r>
    </w:p>
    <w:p w:rsidR="008377B8" w:rsidRDefault="008377B8" w:rsidP="008377B8">
      <w:pPr>
        <w:jc w:val="both"/>
      </w:pPr>
      <w:r>
        <w:t xml:space="preserve">PRUSÁKOVÁ, V. (2005). </w:t>
      </w:r>
      <w:r>
        <w:rPr>
          <w:i/>
        </w:rPr>
        <w:t xml:space="preserve">Základy andragogiky. </w:t>
      </w:r>
      <w:r>
        <w:t>Bratislava: Gerlach Print</w:t>
      </w:r>
    </w:p>
    <w:p w:rsidR="008377B8" w:rsidRPr="00705A66" w:rsidRDefault="008377B8" w:rsidP="008377B8">
      <w:pPr>
        <w:jc w:val="both"/>
      </w:pPr>
      <w:r>
        <w:t xml:space="preserve">PRUSÁKOVÁ, V., SCHUBERT, M., BONTOVÁ, A. (2014). </w:t>
      </w:r>
      <w:r>
        <w:rPr>
          <w:i/>
        </w:rPr>
        <w:t xml:space="preserve">Kurikulárne trendy vo vzdelávaní dospelých. </w:t>
      </w:r>
      <w:r>
        <w:t>Banská Bystrica: Belianum</w:t>
      </w:r>
    </w:p>
    <w:p w:rsidR="008377B8" w:rsidRDefault="008377B8" w:rsidP="008377B8">
      <w:pPr>
        <w:jc w:val="both"/>
      </w:pPr>
      <w:r>
        <w:t xml:space="preserve">SCHUBERT, M. (2017). </w:t>
      </w:r>
      <w:r>
        <w:rPr>
          <w:i/>
        </w:rPr>
        <w:t xml:space="preserve">Teoretické koncepcie andragogiky. </w:t>
      </w:r>
      <w:r>
        <w:t>Banská Bystrica: Belianum</w:t>
      </w:r>
    </w:p>
    <w:p w:rsidR="008377B8" w:rsidRPr="00705A66" w:rsidRDefault="008377B8" w:rsidP="008377B8">
      <w:pPr>
        <w:jc w:val="both"/>
      </w:pPr>
      <w:r>
        <w:t xml:space="preserve">SCHUBERT, M., BENEŠ, M., KRYSTOŇ, M., LORENZOVÁ, J., PAVLOV, I., SKÚPA, M. (2018). </w:t>
      </w:r>
      <w:r>
        <w:rPr>
          <w:i/>
        </w:rPr>
        <w:t xml:space="preserve">Andragogická etika v teórii a praxi vzdelávania dospelých. </w:t>
      </w:r>
      <w:r>
        <w:t>Banská Bystrica: Belianum</w:t>
      </w:r>
    </w:p>
    <w:p w:rsidR="008377B8" w:rsidRPr="00576723" w:rsidRDefault="008377B8" w:rsidP="008377B8">
      <w:pPr>
        <w:jc w:val="both"/>
      </w:pPr>
      <w:r>
        <w:t xml:space="preserve">SCHUBERT, M., PAVLOV, I., NEUPAUER, Z. (2021). </w:t>
      </w:r>
      <w:r>
        <w:rPr>
          <w:i/>
        </w:rPr>
        <w:t xml:space="preserve">Andragogický model docility. </w:t>
      </w:r>
      <w:r>
        <w:t>Banská Bystrica: Belianum</w:t>
      </w:r>
    </w:p>
    <w:p w:rsidR="008377B8" w:rsidRDefault="008377B8" w:rsidP="008377B8">
      <w:pPr>
        <w:jc w:val="both"/>
      </w:pPr>
      <w:r>
        <w:t xml:space="preserve">VETEŠKA, J. (2016). </w:t>
      </w:r>
      <w:r>
        <w:rPr>
          <w:i/>
        </w:rPr>
        <w:t xml:space="preserve">Přehled andragogiky. </w:t>
      </w:r>
      <w:r>
        <w:t>Praha: Portál</w:t>
      </w:r>
    </w:p>
    <w:p w:rsidR="008377B8" w:rsidRDefault="008377B8" w:rsidP="008377B8">
      <w:pPr>
        <w:jc w:val="both"/>
      </w:pPr>
      <w:r>
        <w:t xml:space="preserve">VETEŠKA, J., TURECKIOVÁ, M. (2020). </w:t>
      </w:r>
      <w:r>
        <w:rPr>
          <w:i/>
        </w:rPr>
        <w:t xml:space="preserve">Kompetence ve vzdělávání a strategie profesního rozvoje. </w:t>
      </w:r>
      <w:r>
        <w:t>Praha: ČAS</w:t>
      </w:r>
    </w:p>
    <w:p w:rsidR="008377B8" w:rsidRPr="008C5209" w:rsidRDefault="008377B8" w:rsidP="008377B8">
      <w:pPr>
        <w:jc w:val="both"/>
      </w:pPr>
      <w:r w:rsidRPr="008C5209">
        <w:t>Edície zborníkov vedeckých prác:</w:t>
      </w:r>
    </w:p>
    <w:p w:rsidR="008377B8" w:rsidRPr="008C5209" w:rsidRDefault="008377B8" w:rsidP="008377B8">
      <w:pPr>
        <w:jc w:val="both"/>
      </w:pPr>
      <w:r w:rsidRPr="008C5209">
        <w:rPr>
          <w:i/>
        </w:rPr>
        <w:t xml:space="preserve">Acta Andragogica </w:t>
      </w:r>
      <w:r w:rsidRPr="008C5209">
        <w:t>, Bratislava: FF UK</w:t>
      </w:r>
    </w:p>
    <w:p w:rsidR="008377B8" w:rsidRPr="008C5209" w:rsidRDefault="008377B8" w:rsidP="008377B8">
      <w:pPr>
        <w:jc w:val="both"/>
      </w:pPr>
      <w:r w:rsidRPr="008C5209">
        <w:rPr>
          <w:i/>
        </w:rPr>
        <w:t xml:space="preserve">Andragogické štúdie, </w:t>
      </w:r>
      <w:r w:rsidRPr="008C5209">
        <w:t>Banská Bystrica: Belianum</w:t>
      </w:r>
    </w:p>
    <w:p w:rsidR="008377B8" w:rsidRPr="008C5209" w:rsidRDefault="008377B8" w:rsidP="008377B8">
      <w:pPr>
        <w:jc w:val="both"/>
      </w:pPr>
      <w:r w:rsidRPr="008C5209">
        <w:rPr>
          <w:i/>
        </w:rPr>
        <w:lastRenderedPageBreak/>
        <w:t xml:space="preserve">Vzdělávání dospělých, </w:t>
      </w:r>
      <w:r w:rsidRPr="008C5209">
        <w:t>Praha: ČAS</w:t>
      </w:r>
    </w:p>
    <w:p w:rsidR="008377B8" w:rsidRPr="008C5209" w:rsidRDefault="008377B8" w:rsidP="008377B8">
      <w:pPr>
        <w:jc w:val="both"/>
      </w:pPr>
      <w:r w:rsidRPr="008C5209">
        <w:t>Kľúčové a aktuálne strategické dokumenty:</w:t>
      </w:r>
    </w:p>
    <w:p w:rsidR="008377B8" w:rsidRPr="00165A8D" w:rsidRDefault="008377B8" w:rsidP="008377B8">
      <w:pPr>
        <w:jc w:val="both"/>
      </w:pPr>
      <w:r>
        <w:rPr>
          <w:i/>
        </w:rPr>
        <w:t xml:space="preserve">Doporučenie o kľúčových kompetenciách pre celoživotné učenie. </w:t>
      </w:r>
      <w:r>
        <w:t>Brusel: 2018</w:t>
      </w:r>
    </w:p>
    <w:p w:rsidR="008377B8" w:rsidRPr="00165A8D" w:rsidRDefault="008377B8" w:rsidP="008377B8">
      <w:pPr>
        <w:jc w:val="both"/>
      </w:pPr>
      <w:r>
        <w:rPr>
          <w:i/>
        </w:rPr>
        <w:t xml:space="preserve">Manifest pre vzdelávanie dospelých v 21. storočí. </w:t>
      </w:r>
      <w:r>
        <w:t>EAEA: 2019,</w:t>
      </w:r>
    </w:p>
    <w:p w:rsidR="008377B8" w:rsidRDefault="008377B8" w:rsidP="008377B8">
      <w:pPr>
        <w:jc w:val="both"/>
        <w:rPr>
          <w:i/>
        </w:rPr>
      </w:pPr>
      <w:r>
        <w:rPr>
          <w:i/>
        </w:rPr>
        <w:t xml:space="preserve">Memorandum o celoživotnom učení. </w:t>
      </w:r>
      <w:r>
        <w:t>Brusel: 2000</w:t>
      </w:r>
      <w:r>
        <w:rPr>
          <w:i/>
        </w:rPr>
        <w:t>,</w:t>
      </w:r>
    </w:p>
    <w:p w:rsidR="008377B8" w:rsidRPr="002D5F50" w:rsidRDefault="008377B8" w:rsidP="008377B8">
      <w:pPr>
        <w:jc w:val="both"/>
      </w:pPr>
      <w:r>
        <w:rPr>
          <w:i/>
        </w:rPr>
        <w:t xml:space="preserve">Stratégia celoživotného vzdelávania a poradenstva na roky 2021 – 2030. </w:t>
      </w:r>
      <w:r>
        <w:t>MŠVVaŠ SR: 2021</w:t>
      </w:r>
    </w:p>
    <w:p w:rsidR="008377B8" w:rsidRDefault="008377B8" w:rsidP="008377B8">
      <w:pPr>
        <w:jc w:val="both"/>
      </w:pPr>
      <w:r>
        <w:rPr>
          <w:i/>
        </w:rPr>
        <w:t xml:space="preserve">Zákon o celoživotnom vzdelávaní  - </w:t>
      </w:r>
      <w:r>
        <w:t>v aktuálnom znení,</w:t>
      </w:r>
    </w:p>
    <w:p w:rsidR="00411E98" w:rsidRPr="008377B8" w:rsidRDefault="00B12DCF" w:rsidP="008C5209">
      <w:pPr>
        <w:pStyle w:val="Zkladntext"/>
        <w:spacing w:after="0"/>
        <w:rPr>
          <w:b/>
          <w:sz w:val="28"/>
        </w:rPr>
      </w:pPr>
      <w:r w:rsidRPr="001F20A7">
        <w:rPr>
          <w:b/>
          <w:sz w:val="28"/>
        </w:rPr>
        <w:br/>
      </w:r>
      <w:r w:rsidRPr="001F20A7">
        <w:rPr>
          <w:b/>
          <w:sz w:val="26"/>
        </w:rPr>
        <w:t xml:space="preserve">Sociálna pedagogika </w:t>
      </w:r>
      <w:r>
        <w:br/>
        <w:t xml:space="preserve">Sociálna pedagogika ako vedná disciplína, jej vznik a stručný historický vývoj. </w:t>
      </w:r>
    </w:p>
    <w:p w:rsidR="00016D5F" w:rsidRDefault="00411E98" w:rsidP="001F20A7">
      <w:pPr>
        <w:pStyle w:val="Zkladntext"/>
        <w:spacing w:after="0"/>
      </w:pPr>
      <w:r>
        <w:t xml:space="preserve">Predmet sociálnej  </w:t>
      </w:r>
      <w:r w:rsidR="00B12DCF">
        <w:t xml:space="preserve">pedagogiky – problémy a prístupy k jeho vymedzovaniu u nás i v zahraničí. </w:t>
      </w:r>
    </w:p>
    <w:p w:rsidR="00016D5F" w:rsidRDefault="00B12DCF" w:rsidP="001F20A7">
      <w:pPr>
        <w:pStyle w:val="Zkladntext"/>
        <w:spacing w:after="0"/>
      </w:pPr>
      <w:r>
        <w:t>Sociálna p</w:t>
      </w:r>
      <w:r w:rsidR="00016D5F">
        <w:t xml:space="preserve">edagogika  </w:t>
      </w:r>
      <w:r>
        <w:t>v strednej Európe, jej špecifiká a zameranie – sociálna pedagogika</w:t>
      </w:r>
      <w:r w:rsidR="001F20A7">
        <w:t xml:space="preserve"> </w:t>
      </w:r>
      <w:r>
        <w:t xml:space="preserve">v Poľsku, Nemecku, v Čechách a v iných krajinách. </w:t>
      </w:r>
    </w:p>
    <w:p w:rsidR="00016D5F" w:rsidRDefault="00B12DCF" w:rsidP="001F20A7">
      <w:pPr>
        <w:pStyle w:val="Zkladntext"/>
        <w:spacing w:after="0"/>
      </w:pPr>
      <w:r>
        <w:t>Súčasné probl</w:t>
      </w:r>
      <w:r w:rsidR="00016D5F">
        <w:t xml:space="preserve">émy a aktuálne úlohy sociálnej </w:t>
      </w:r>
      <w:r w:rsidR="001B6238">
        <w:t>pedagogiky na Slovensku a v zahraničí</w:t>
      </w:r>
    </w:p>
    <w:p w:rsidR="00016D5F" w:rsidRDefault="00B12DCF" w:rsidP="001F20A7">
      <w:pPr>
        <w:pStyle w:val="Zkladntext"/>
        <w:spacing w:after="0"/>
      </w:pPr>
      <w:r>
        <w:t>Pedago</w:t>
      </w:r>
      <w:r w:rsidR="00016D5F">
        <w:t xml:space="preserve">gika </w:t>
      </w:r>
      <w:r>
        <w:t xml:space="preserve">sociálnej starostlivosti, historické aspekty a súčasnosť. </w:t>
      </w:r>
      <w:r>
        <w:br/>
        <w:t xml:space="preserve">Dejiny sociálnej pedagogiky v Európe a na Slovensku. </w:t>
      </w:r>
      <w:r>
        <w:br/>
        <w:t>Vzťah sociálnej pedagogiky, sociálnej práce, sociálnej andragog</w:t>
      </w:r>
      <w:r w:rsidR="00016D5F">
        <w:t xml:space="preserve">iky a pedagogiky voľného času,  </w:t>
      </w:r>
      <w:r>
        <w:t xml:space="preserve">prístupy k jeho riešeniu u nás i v zahraničí. </w:t>
      </w:r>
      <w:r>
        <w:br/>
        <w:t>História a súčasný stav sociálnej pedagogiky na Slovensku (zaklada</w:t>
      </w:r>
      <w:r w:rsidR="00016D5F">
        <w:t xml:space="preserve">telia, významní predstavitelia </w:t>
      </w:r>
      <w:r>
        <w:t xml:space="preserve">a ich diela), inštitucionalizácia a zameranie slovenskej sociálnej pedagogiky. </w:t>
      </w:r>
      <w:r>
        <w:br/>
        <w:t xml:space="preserve">Osobnosť sociálneho pedagóga, jeho profil a kompetencie. </w:t>
      </w:r>
    </w:p>
    <w:p w:rsidR="00016D5F" w:rsidRDefault="00B12DCF" w:rsidP="001F20A7">
      <w:pPr>
        <w:pStyle w:val="Zkladntext"/>
        <w:spacing w:after="0"/>
      </w:pPr>
      <w:r>
        <w:t>Legislatívne uko</w:t>
      </w:r>
      <w:r w:rsidR="00016D5F">
        <w:t xml:space="preserve">tvenie profesie </w:t>
      </w:r>
      <w:r>
        <w:t xml:space="preserve">sociálneho pedagóga na Slovensku a v iných krajinách EÚ. </w:t>
      </w:r>
    </w:p>
    <w:p w:rsidR="00016D5F" w:rsidRDefault="00B12DCF" w:rsidP="001F20A7">
      <w:pPr>
        <w:pStyle w:val="Zkladntext"/>
        <w:spacing w:after="0"/>
      </w:pPr>
      <w:r>
        <w:t>Vzdel</w:t>
      </w:r>
      <w:r w:rsidR="00016D5F">
        <w:t xml:space="preserve">ávanie sociálnych pedagógov na </w:t>
      </w:r>
      <w:r>
        <w:t xml:space="preserve">Slovensku. </w:t>
      </w:r>
      <w:r>
        <w:br/>
        <w:t xml:space="preserve">Sociálny pedagóg a prevencia sociálnopatologických javov v historickom kontexte a v súčasnosti. </w:t>
      </w:r>
      <w:r>
        <w:br/>
        <w:t>Školská preventívna sociálno-výchovná práca sociálnych pedag</w:t>
      </w:r>
      <w:r w:rsidR="00016D5F">
        <w:t xml:space="preserve">ógov – legislatívne možnosti a  </w:t>
      </w:r>
      <w:r>
        <w:t xml:space="preserve">realita v praxi. </w:t>
      </w:r>
    </w:p>
    <w:p w:rsidR="00016D5F" w:rsidRDefault="00B12DCF" w:rsidP="001F20A7">
      <w:pPr>
        <w:pStyle w:val="Zkladntext"/>
        <w:spacing w:after="0"/>
      </w:pPr>
      <w:r>
        <w:t xml:space="preserve">Školská sociálno-výchovná práca vo vybraných krajinách Európy. </w:t>
      </w:r>
      <w:r>
        <w:br/>
        <w:t xml:space="preserve">Prostredie a výchova ako predmet záujmu sociálnej pedagogiky – historické aspekty a súčasnosť. </w:t>
      </w:r>
      <w:r>
        <w:br/>
        <w:t xml:space="preserve">Sociálno-výchovná práca s rodinou z aspektu sociálnej pedagogiky. </w:t>
      </w:r>
      <w:r>
        <w:br/>
        <w:t>Sociálno-pedagogické poradenstvo - jeho formy, metódy, cieľo</w:t>
      </w:r>
      <w:r w:rsidR="00016D5F">
        <w:t xml:space="preserve">vé skupiny a priebeh pri práci </w:t>
      </w:r>
      <w:r>
        <w:t xml:space="preserve">s klientom. </w:t>
      </w:r>
      <w:r>
        <w:br/>
        <w:t xml:space="preserve">Sociálno-pedagogická a pedagogická diagnostika, jej cieľ a hlavné úlohy. </w:t>
      </w:r>
    </w:p>
    <w:p w:rsidR="00016D5F" w:rsidRDefault="00016D5F" w:rsidP="001F20A7">
      <w:pPr>
        <w:pStyle w:val="Zkladntext"/>
        <w:spacing w:after="0"/>
      </w:pPr>
      <w:r>
        <w:t xml:space="preserve">Vymedzenie, </w:t>
      </w:r>
      <w:r w:rsidR="00B12DCF">
        <w:t>klasifikácia a používanie metód sociálno-pedagogickej</w:t>
      </w:r>
      <w:r>
        <w:t xml:space="preserve"> diagnostiky v práci sociálneho </w:t>
      </w:r>
      <w:r w:rsidR="00B12DCF">
        <w:t xml:space="preserve">pedagóga. </w:t>
      </w:r>
      <w:r w:rsidR="00B12DCF">
        <w:br/>
        <w:t>Metódy a metodika pedagogického výskumu, empirické, kvant</w:t>
      </w:r>
      <w:r>
        <w:t xml:space="preserve">itatívne a kvalitatívne metódy </w:t>
      </w:r>
      <w:r w:rsidR="00B12DCF">
        <w:t xml:space="preserve">pedagogického výskumu. </w:t>
      </w:r>
    </w:p>
    <w:p w:rsidR="00016D5F" w:rsidRDefault="00B12DCF" w:rsidP="001F20A7">
      <w:pPr>
        <w:pStyle w:val="Zkladntext"/>
        <w:spacing w:after="0"/>
      </w:pPr>
      <w:r>
        <w:t>Metodológia sociálnych vied. Metódy a</w:t>
      </w:r>
      <w:r w:rsidR="00016D5F">
        <w:t xml:space="preserve"> špecifiká empirického výskumu </w:t>
      </w:r>
      <w:r>
        <w:t xml:space="preserve">v sociálnej pedagogike. </w:t>
      </w:r>
    </w:p>
    <w:p w:rsidR="00016D5F" w:rsidRDefault="00B12DCF" w:rsidP="001F20A7">
      <w:pPr>
        <w:pStyle w:val="Zkladntext"/>
        <w:spacing w:after="0"/>
      </w:pPr>
      <w:r>
        <w:t>Sociometrické met</w:t>
      </w:r>
      <w:r w:rsidR="001B6238">
        <w:t xml:space="preserve">ódy a ich využitie vo výskume. </w:t>
      </w:r>
      <w:r>
        <w:t xml:space="preserve">Škálovanie vo výskume. </w:t>
      </w:r>
    </w:p>
    <w:p w:rsidR="00016D5F" w:rsidRDefault="00B12DCF" w:rsidP="001F20A7">
      <w:pPr>
        <w:pStyle w:val="Zkladntext"/>
        <w:spacing w:after="0"/>
      </w:pPr>
      <w:r>
        <w:t>Kvalitatívny výskum, metódy kvalitatívn</w:t>
      </w:r>
      <w:r w:rsidR="00016D5F">
        <w:t xml:space="preserve">eho výskumu, prípadové štúdie, kazuistika, analýza, syntéza, </w:t>
      </w:r>
      <w:r>
        <w:t xml:space="preserve">indukcia, dedukcia, komparácia a pod. </w:t>
      </w:r>
    </w:p>
    <w:p w:rsidR="00D617DE" w:rsidRDefault="00B12DCF" w:rsidP="00D617DE">
      <w:pPr>
        <w:pStyle w:val="Zkladntext"/>
        <w:spacing w:after="0"/>
      </w:pPr>
      <w:r>
        <w:t xml:space="preserve">Využitie matematicko-štatistických metód v </w:t>
      </w:r>
      <w:r w:rsidR="001F20A7">
        <w:t xml:space="preserve">sociálno-pedagogickom výskume. </w:t>
      </w:r>
      <w:r>
        <w:rPr>
          <w:b/>
        </w:rPr>
        <w:br/>
        <w:t xml:space="preserve">Literatúra: </w:t>
      </w:r>
      <w:r>
        <w:br/>
      </w:r>
      <w:r w:rsidR="00D617DE">
        <w:t>DULOVICS, M.</w:t>
      </w:r>
      <w:r w:rsidR="00D617DE">
        <w:t xml:space="preserve"> </w:t>
      </w:r>
      <w:r w:rsidR="00D617DE" w:rsidRPr="00D617DE">
        <w:rPr>
          <w:i/>
        </w:rPr>
        <w:t>Špecifiká pôsobenia sociálnych pedagógov v školskom prostredí</w:t>
      </w:r>
      <w:r w:rsidR="00D617DE">
        <w:t>.</w:t>
      </w:r>
    </w:p>
    <w:p w:rsidR="00D617DE" w:rsidRDefault="00D617DE" w:rsidP="00D617DE">
      <w:pPr>
        <w:pStyle w:val="Zkladntext"/>
        <w:spacing w:after="0"/>
      </w:pPr>
      <w:r>
        <w:t>Banská Bystrica : PF UMB.</w:t>
      </w:r>
      <w:r>
        <w:t xml:space="preserve"> 2014. </w:t>
      </w:r>
    </w:p>
    <w:p w:rsidR="00E062C0" w:rsidRDefault="00B12DCF" w:rsidP="00D617DE">
      <w:pPr>
        <w:pStyle w:val="Zkladntext"/>
        <w:spacing w:after="0"/>
      </w:pPr>
      <w:r>
        <w:t xml:space="preserve">HRONCOVÁ, J. – NIKLOVÁ, M. – HANESOVÁ, D. – DULOVICS, M.: </w:t>
      </w:r>
      <w:r>
        <w:rPr>
          <w:i/>
        </w:rPr>
        <w:t xml:space="preserve">Sociálna pedagogika </w:t>
      </w:r>
      <w:r>
        <w:rPr>
          <w:i/>
        </w:rPr>
        <w:br/>
        <w:t xml:space="preserve">na Slovensku a v zahraničí – teoretická reflexia a prax. </w:t>
      </w:r>
      <w:r>
        <w:t xml:space="preserve">Belianum : 2020. </w:t>
      </w:r>
      <w:r>
        <w:br/>
        <w:t xml:space="preserve">HRONCOVÁ, J. – EMMEROVÁ, I. a kol.: </w:t>
      </w:r>
      <w:r>
        <w:rPr>
          <w:i/>
        </w:rPr>
        <w:t xml:space="preserve">Sociálny pedagóg v škole v teoretickej reflexii a </w:t>
      </w:r>
      <w:r>
        <w:rPr>
          <w:i/>
        </w:rPr>
        <w:br/>
        <w:t xml:space="preserve">praxi. </w:t>
      </w:r>
      <w:r>
        <w:t xml:space="preserve">Banská Bystrica : 2015. </w:t>
      </w:r>
      <w:r>
        <w:br/>
        <w:t xml:space="preserve">HRONCOVÁ, J. – EMMEROVÁ, I.: </w:t>
      </w:r>
      <w:r>
        <w:rPr>
          <w:i/>
        </w:rPr>
        <w:t xml:space="preserve">Sociálna pedagogika – vývoj a súčasný stav. </w:t>
      </w:r>
      <w:r>
        <w:t xml:space="preserve">Banská </w:t>
      </w:r>
      <w:r>
        <w:br/>
        <w:t xml:space="preserve">Bystrica : 2009. </w:t>
      </w:r>
      <w:r>
        <w:br/>
        <w:t xml:space="preserve">HRONCOVÁ, J. – EMMEROVÁ, I. – KROPÁČOVÁ, K. a kol.: </w:t>
      </w:r>
      <w:r>
        <w:rPr>
          <w:i/>
        </w:rPr>
        <w:t xml:space="preserve">Preventívna sociálno-výchovná </w:t>
      </w:r>
      <w:r>
        <w:rPr>
          <w:i/>
        </w:rPr>
        <w:br/>
        <w:t>činnosť v škole</w:t>
      </w:r>
      <w:r>
        <w:t xml:space="preserve">. Banská Bystrica : 2013. </w:t>
      </w:r>
      <w:r>
        <w:br/>
        <w:t xml:space="preserve">HRONCOVÁ, J. – EMMEROVÁ, I. – KRAUS, B. a kol.: </w:t>
      </w:r>
      <w:r>
        <w:rPr>
          <w:i/>
        </w:rPr>
        <w:t xml:space="preserve">K dejinám sociálnej pedagogiky v </w:t>
      </w:r>
      <w:r>
        <w:rPr>
          <w:i/>
        </w:rPr>
        <w:br/>
        <w:t xml:space="preserve">Európe. </w:t>
      </w:r>
      <w:r>
        <w:t xml:space="preserve">Ústí nad Labem : 2008. </w:t>
      </w:r>
      <w:r>
        <w:br/>
      </w:r>
      <w:r>
        <w:lastRenderedPageBreak/>
        <w:t xml:space="preserve">HRONCOVÁ, J. a kol.: </w:t>
      </w:r>
      <w:r>
        <w:rPr>
          <w:i/>
        </w:rPr>
        <w:t xml:space="preserve">Sociálna pedagogika na Slovensku. </w:t>
      </w:r>
      <w:r>
        <w:t xml:space="preserve">Banská Bystrica : 2012. </w:t>
      </w:r>
      <w:r>
        <w:br/>
        <w:t xml:space="preserve">HRONCOVÁ, J. – EMMEROVÁ, I. – WALANCIK, M.: </w:t>
      </w:r>
      <w:r>
        <w:rPr>
          <w:i/>
        </w:rPr>
        <w:t xml:space="preserve">Pedagogika sociálnej starostlivosti. </w:t>
      </w:r>
      <w:r>
        <w:rPr>
          <w:i/>
        </w:rPr>
        <w:br/>
      </w:r>
      <w:r>
        <w:t xml:space="preserve">Banská Bystrica : 2011. </w:t>
      </w:r>
      <w:r>
        <w:br/>
        <w:t xml:space="preserve">HRONCOVÁ, J. –EMMEROVÁ, I. – GEŽOVÁ CIMPRICHOVÁ, K.: </w:t>
      </w:r>
      <w:r>
        <w:rPr>
          <w:i/>
        </w:rPr>
        <w:t xml:space="preserve">Sociálno-výchovná práca </w:t>
      </w:r>
      <w:r>
        <w:rPr>
          <w:i/>
        </w:rPr>
        <w:br/>
        <w:t xml:space="preserve">s rodinou z aspektu sociálnej pedagogiky. </w:t>
      </w:r>
      <w:r>
        <w:t xml:space="preserve">Banská Bystrica : 2015. </w:t>
      </w:r>
      <w:r>
        <w:br/>
        <w:t xml:space="preserve">HRONCOVÁ, J. – STAŇOVÁ, J. a kol.: </w:t>
      </w:r>
      <w:r>
        <w:rPr>
          <w:i/>
        </w:rPr>
        <w:t xml:space="preserve">Život a dielo prof. Ondreja Baláža. (K otázkam </w:t>
      </w:r>
      <w:r>
        <w:rPr>
          <w:i/>
        </w:rPr>
        <w:br/>
        <w:t xml:space="preserve">sociálnej pedagogiky.) </w:t>
      </w:r>
      <w:r>
        <w:t xml:space="preserve">Banská Bystrica : 2007. </w:t>
      </w:r>
      <w:r>
        <w:br/>
        <w:t xml:space="preserve">NIKLOVÁ, M. – DULOVICS, M. – MAJEROVÁ KROPÁČOVÁ, K. – ZOŠÁKOVÁ, K.: </w:t>
      </w:r>
      <w:r>
        <w:br/>
      </w:r>
      <w:r>
        <w:rPr>
          <w:i/>
        </w:rPr>
        <w:t>Sociálno-pedagogické poradenstvo.</w:t>
      </w:r>
      <w:r>
        <w:t xml:space="preserve"> Banská Bystrica : 2020. </w:t>
      </w:r>
    </w:p>
    <w:p w:rsidR="00FD13E1" w:rsidRDefault="00E062C0" w:rsidP="00D617DE">
      <w:pPr>
        <w:pStyle w:val="Zkladntext"/>
        <w:spacing w:after="0"/>
      </w:pPr>
      <w:r>
        <w:t xml:space="preserve">NIKLOVÁ, M. </w:t>
      </w:r>
      <w:r w:rsidRPr="00E062C0">
        <w:rPr>
          <w:i/>
        </w:rPr>
        <w:t>Sociálny pedagóg v školách a školských zariadeniach</w:t>
      </w:r>
      <w:r>
        <w:t xml:space="preserve">, </w:t>
      </w:r>
      <w:r w:rsidRPr="00E062C0">
        <w:t>Bratisl</w:t>
      </w:r>
      <w:r>
        <w:t xml:space="preserve">ava : Wolters Kluwer SR, 2020. </w:t>
      </w:r>
      <w:r w:rsidRPr="00E062C0">
        <w:t xml:space="preserve"> 160 s.</w:t>
      </w:r>
      <w:r w:rsidR="00B12DCF">
        <w:br/>
      </w:r>
      <w:r w:rsidR="00FD13E1">
        <w:t>PROCHÁZKA, M</w:t>
      </w:r>
      <w:r w:rsidR="00FD13E1" w:rsidRPr="00FD13E1">
        <w:t xml:space="preserve">. </w:t>
      </w:r>
      <w:r w:rsidR="00FD13E1" w:rsidRPr="00FD13E1">
        <w:rPr>
          <w:i/>
        </w:rPr>
        <w:t>Sociální pedagogika</w:t>
      </w:r>
      <w:r w:rsidR="00FD13E1" w:rsidRPr="00FD13E1">
        <w:t>. Praha : Grada, 2012. 208 s</w:t>
      </w:r>
      <w:r w:rsidR="00FD13E1">
        <w:t>.</w:t>
      </w:r>
    </w:p>
    <w:p w:rsidR="001B6238" w:rsidRDefault="00B12DCF" w:rsidP="00D617DE">
      <w:pPr>
        <w:pStyle w:val="Zkladntext"/>
        <w:spacing w:after="0"/>
      </w:pPr>
      <w:r>
        <w:t xml:space="preserve">SCHILLING, J.: </w:t>
      </w:r>
      <w:r>
        <w:rPr>
          <w:i/>
        </w:rPr>
        <w:t>Sociálna práca</w:t>
      </w:r>
      <w:r>
        <w:t xml:space="preserve">. </w:t>
      </w:r>
      <w:r>
        <w:rPr>
          <w:i/>
        </w:rPr>
        <w:t xml:space="preserve">Hlavné smery vývoja sociálnej pedagogiky a sociálnej práce. </w:t>
      </w:r>
      <w:r>
        <w:rPr>
          <w:i/>
        </w:rPr>
        <w:br/>
      </w:r>
      <w:r>
        <w:t xml:space="preserve">Trnava : 1999. </w:t>
      </w:r>
      <w:r>
        <w:br/>
        <w:t xml:space="preserve">KRAUS, B.: </w:t>
      </w:r>
      <w:r>
        <w:rPr>
          <w:i/>
        </w:rPr>
        <w:t>Základy sociální pedagogiky</w:t>
      </w:r>
      <w:r>
        <w:t xml:space="preserve">. Praha : 2008. </w:t>
      </w:r>
      <w:r>
        <w:br/>
        <w:t xml:space="preserve">BAKOŠOVÁ, Z.: </w:t>
      </w:r>
      <w:r>
        <w:rPr>
          <w:i/>
        </w:rPr>
        <w:t>Sociálna pedagogika ako životná pomoc</w:t>
      </w:r>
      <w:r>
        <w:t xml:space="preserve">. Bratislava : 2008. </w:t>
      </w:r>
      <w:r>
        <w:br/>
        <w:t xml:space="preserve">HATÁR, C.: </w:t>
      </w:r>
      <w:r>
        <w:rPr>
          <w:i/>
        </w:rPr>
        <w:t xml:space="preserve">Sociálna pedagogika, sociálna andragogika a sociálna práca. </w:t>
      </w:r>
      <w:r>
        <w:t xml:space="preserve">Nitra : 2006. </w:t>
      </w:r>
    </w:p>
    <w:p w:rsidR="00411E98" w:rsidRDefault="00B12DCF" w:rsidP="001F20A7">
      <w:pPr>
        <w:pStyle w:val="Zkladntext"/>
        <w:spacing w:after="0"/>
      </w:pPr>
      <w:r>
        <w:t xml:space="preserve">HATÁR, C.: </w:t>
      </w:r>
      <w:r>
        <w:rPr>
          <w:i/>
        </w:rPr>
        <w:t xml:space="preserve">Sociálny pedagóg. </w:t>
      </w:r>
      <w:r>
        <w:t xml:space="preserve">Nitra : 2010. </w:t>
      </w:r>
      <w:r>
        <w:br/>
        <w:t xml:space="preserve">WROCZYNSKI, R.: </w:t>
      </w:r>
      <w:r>
        <w:rPr>
          <w:i/>
        </w:rPr>
        <w:t xml:space="preserve">Sociálna pedagogika. </w:t>
      </w:r>
      <w:r>
        <w:t xml:space="preserve">Bratislava : 1968. </w:t>
      </w:r>
      <w:r>
        <w:br/>
        <w:t xml:space="preserve">Zborníky: </w:t>
      </w:r>
      <w:r w:rsidR="00DF3446">
        <w:rPr>
          <w:i/>
        </w:rPr>
        <w:t>Socialia 2014,2017,2019, 2022</w:t>
      </w:r>
      <w:r>
        <w:br/>
        <w:t xml:space="preserve">Dokumenty: </w:t>
      </w:r>
      <w:r>
        <w:br/>
        <w:t xml:space="preserve">Národná protidrogová stratégia Slovenskej republiky na obdobie 2021 – 2025. </w:t>
      </w:r>
      <w:r>
        <w:br/>
        <w:t xml:space="preserve">Európska protidrogová stratégia na obdobie 2021 – 2025. </w:t>
      </w:r>
      <w:r>
        <w:br/>
        <w:t xml:space="preserve">Stratégia prevencie kriminality v SR na roky 2016 – 2020. </w:t>
      </w:r>
      <w:r>
        <w:br/>
        <w:t xml:space="preserve">Zákony: </w:t>
      </w:r>
      <w:r>
        <w:br/>
        <w:t xml:space="preserve">Zákon č. 245/2008 Z. z. o výchove a vzdelávaní (školský zákon). </w:t>
      </w:r>
      <w:r>
        <w:br/>
        <w:t>Zákon č. 138/2019 o pedagogických zamestnanc</w:t>
      </w:r>
      <w:r w:rsidR="006D6A5F">
        <w:t xml:space="preserve">och a odborných zamestnancoch. </w:t>
      </w:r>
      <w:r>
        <w:br/>
        <w:t xml:space="preserve">Vyhláška MŠ SR č. 1/2020 o kvalifikačných predpokladoch pedagogických zamestnancov a </w:t>
      </w:r>
      <w:r>
        <w:br/>
        <w:t xml:space="preserve">odborných zamestnancov. </w:t>
      </w:r>
      <w:r>
        <w:br/>
        <w:t xml:space="preserve">Časopisy: Sociální pedagogika, Manažment školy v praxi, The New Educational Review, </w:t>
      </w:r>
      <w:r>
        <w:br/>
        <w:t xml:space="preserve">Pedagogická orientace, Mládež a spoločnosť. </w:t>
      </w:r>
      <w:r>
        <w:br/>
      </w:r>
      <w:r>
        <w:rPr>
          <w:b/>
        </w:rPr>
        <w:br/>
      </w:r>
      <w:r w:rsidRPr="001F20A7">
        <w:rPr>
          <w:b/>
          <w:sz w:val="26"/>
        </w:rPr>
        <w:t xml:space="preserve">Sociálna patológia </w:t>
      </w:r>
      <w:r>
        <w:rPr>
          <w:b/>
        </w:rPr>
        <w:br/>
      </w:r>
      <w:r>
        <w:t xml:space="preserve">Charakteristika a predmet sociálnej patológie. </w:t>
      </w:r>
      <w:r w:rsidR="00726541">
        <w:t>Rizikové správanie.</w:t>
      </w:r>
      <w:r>
        <w:br/>
        <w:t xml:space="preserve">Klasifikácia sociálneho správania vo vzťahu k normalite spoločnosti. </w:t>
      </w:r>
      <w:r>
        <w:br/>
        <w:t>Delikvencia a kriminalita u detí a mládeže a možnosti ich pr</w:t>
      </w:r>
      <w:r w:rsidR="00411E98">
        <w:t xml:space="preserve">evencie – terminológia, teórie  </w:t>
      </w:r>
      <w:r>
        <w:t xml:space="preserve">delikvencie a kriminality, príčiny, legislatívne a strategické dokumenty, prevencia kriminality. </w:t>
      </w:r>
      <w:r>
        <w:br/>
        <w:t xml:space="preserve">Toxikománia a experimentovanie s drogami – charakteristika, typológia, príčiny, prevencia. </w:t>
      </w:r>
      <w:r>
        <w:br/>
        <w:t xml:space="preserve">Patologické hráčstvo – charakteristika, štádiá patologického hráčstva, príčiny, prevencia. </w:t>
      </w:r>
      <w:r>
        <w:br/>
        <w:t>Nelátkové závislosti (deštruktívne kulty a seky, poruchy príjmu potravy, in</w:t>
      </w:r>
      <w:r w:rsidR="00411E98">
        <w:t xml:space="preserve">ternetová závislosť,  </w:t>
      </w:r>
      <w:r>
        <w:t xml:space="preserve">oniománia). </w:t>
      </w:r>
      <w:r>
        <w:br/>
        <w:t>Sebapoškodzovanie a samovraždy u detí a mládeže (terminolo</w:t>
      </w:r>
      <w:r w:rsidR="00411E98">
        <w:t xml:space="preserve">gické a spoločenské východiská  </w:t>
      </w:r>
      <w:r>
        <w:t>samovrážd, p</w:t>
      </w:r>
      <w:r w:rsidR="00411E98">
        <w:t xml:space="preserve">ríčiny, typológia, prevencia).  </w:t>
      </w:r>
    </w:p>
    <w:p w:rsidR="00726541" w:rsidRDefault="00B12DCF" w:rsidP="008377B8">
      <w:pPr>
        <w:pStyle w:val="Zkladntext"/>
        <w:spacing w:after="0"/>
      </w:pPr>
      <w:r>
        <w:t>Šikanovanie v školskom prostredí - základné znaky, príčiny, aktéri, štádia a možnosti p</w:t>
      </w:r>
      <w:r w:rsidR="00411E98">
        <w:t xml:space="preserve">revencie  </w:t>
      </w:r>
      <w:r>
        <w:t xml:space="preserve">a riešenia šikanovania. </w:t>
      </w:r>
      <w:r>
        <w:br/>
        <w:t xml:space="preserve">Kyberšikanovanie – príčiny, prejavy, formy, aktéri a možnosti jeho prevencie. </w:t>
      </w:r>
      <w:r w:rsidR="00726541">
        <w:t>Online rizikové správanie.</w:t>
      </w:r>
      <w:r>
        <w:br/>
        <w:t xml:space="preserve">Záškoláctvo - jeho charakteristika, príčiny, typológia a možnosti riešenia v školách. </w:t>
      </w:r>
    </w:p>
    <w:p w:rsidR="008B01F1" w:rsidRDefault="00726541" w:rsidP="008377B8">
      <w:pPr>
        <w:pStyle w:val="Zkladntext"/>
        <w:spacing w:after="0"/>
        <w:rPr>
          <w:lang w:val="sk-SK"/>
        </w:rPr>
      </w:pPr>
      <w:r>
        <w:t xml:space="preserve">Xenofóbia a rasizmus. </w:t>
      </w:r>
      <w:r w:rsidR="00B12DCF">
        <w:br/>
        <w:t>Prevencia deviantného správania u žiakov v školskom prost</w:t>
      </w:r>
      <w:r w:rsidR="00411E98">
        <w:t xml:space="preserve">redí – charakteristika, druhy,  </w:t>
      </w:r>
      <w:r w:rsidR="00B12DCF">
        <w:t xml:space="preserve">organizačné formy prevencie, legislatívne ukotvenie školskej prevencie, aktéri prevencie v škole. </w:t>
      </w:r>
      <w:r w:rsidR="00B12DCF">
        <w:br/>
      </w:r>
      <w:r w:rsidR="00B12DCF">
        <w:rPr>
          <w:b/>
        </w:rPr>
        <w:t xml:space="preserve">Literatúra: </w:t>
      </w:r>
      <w:r w:rsidR="00B12DCF">
        <w:rPr>
          <w:b/>
        </w:rPr>
        <w:br/>
      </w:r>
      <w:r w:rsidR="008B01F1">
        <w:rPr>
          <w:lang w:val="sk-SK"/>
        </w:rPr>
        <w:t>DULOVICS, M</w:t>
      </w:r>
      <w:r w:rsidR="008B01F1">
        <w:rPr>
          <w:lang w:val="sk-SK"/>
        </w:rPr>
        <w:t xml:space="preserve">. </w:t>
      </w:r>
      <w:r w:rsidR="008B01F1" w:rsidRPr="008B01F1">
        <w:rPr>
          <w:i/>
          <w:lang w:val="sk-SK"/>
        </w:rPr>
        <w:t>Riziko vzniku mediálnych závislostí u žiakov základných a stredných škôl a možnosti ich prevencie z aspektu profesie sociálneho pedagóga</w:t>
      </w:r>
      <w:r w:rsidR="008B01F1">
        <w:rPr>
          <w:lang w:val="sk-SK"/>
        </w:rPr>
        <w:t xml:space="preserve">. Banská Bystrica : Univerzita Mateja Bela, Pedagogická fakulta, 2012. 94 s. </w:t>
      </w:r>
    </w:p>
    <w:p w:rsidR="009032DA" w:rsidRPr="009032DA" w:rsidRDefault="009032DA" w:rsidP="008377B8">
      <w:pPr>
        <w:pStyle w:val="Zkladntext"/>
        <w:spacing w:after="0"/>
      </w:pPr>
      <w:r>
        <w:rPr>
          <w:lang w:val="sk-SK"/>
        </w:rPr>
        <w:lastRenderedPageBreak/>
        <w:t xml:space="preserve">DULOVICS, M. - GALKOVÁ, L. - ZOŠÁKOVÁ, K. </w:t>
      </w:r>
      <w:r w:rsidRPr="00514F71">
        <w:rPr>
          <w:i/>
          <w:lang w:val="sk-SK"/>
        </w:rPr>
        <w:t>Vybrané virtuálne ohrozenia stredoškolskej mládeže vo voľnom čase</w:t>
      </w:r>
      <w:r>
        <w:rPr>
          <w:lang w:val="sk-SK"/>
        </w:rPr>
        <w:t>. Banská Bystrica : BELIANUM, Vydavateľstvo UMB v Banskej Bystrici, 2021. 99 s.</w:t>
      </w:r>
    </w:p>
    <w:p w:rsidR="00A20F3F" w:rsidRDefault="00A20F3F" w:rsidP="008377B8">
      <w:pPr>
        <w:pStyle w:val="Zkladntext"/>
        <w:spacing w:after="0"/>
        <w:rPr>
          <w:lang w:val="sk-SK"/>
        </w:rPr>
      </w:pPr>
      <w:r>
        <w:rPr>
          <w:lang w:val="sk-SK"/>
        </w:rPr>
        <w:t>HOLLÁ, K</w:t>
      </w:r>
      <w:r>
        <w:rPr>
          <w:lang w:val="sk-SK"/>
        </w:rPr>
        <w:t xml:space="preserve">. </w:t>
      </w:r>
      <w:r w:rsidRPr="00A20F3F">
        <w:rPr>
          <w:i/>
          <w:lang w:val="sk-SK"/>
        </w:rPr>
        <w:t>Sexting a kyberšikana</w:t>
      </w:r>
      <w:r>
        <w:rPr>
          <w:lang w:val="sk-SK"/>
        </w:rPr>
        <w:t xml:space="preserve">. Bratislava : Iris, 2016. 166 s. </w:t>
      </w:r>
    </w:p>
    <w:p w:rsidR="00FA596F" w:rsidRDefault="00FA596F" w:rsidP="008377B8">
      <w:pPr>
        <w:pStyle w:val="Zkladntext"/>
        <w:spacing w:after="0"/>
        <w:rPr>
          <w:lang w:val="sk-SK"/>
        </w:rPr>
      </w:pPr>
      <w:r>
        <w:rPr>
          <w:lang w:val="sk-SK"/>
        </w:rPr>
        <w:t>DULOVICS, M</w:t>
      </w:r>
      <w:r w:rsidRPr="00FA596F">
        <w:rPr>
          <w:lang w:val="sk-SK"/>
        </w:rPr>
        <w:t xml:space="preserve">. </w:t>
      </w:r>
      <w:r w:rsidRPr="00FA596F">
        <w:rPr>
          <w:i/>
          <w:lang w:val="sk-SK"/>
        </w:rPr>
        <w:t>Online rizikové správanie u detí a mládeže a možnosti jeho prevencie prostredníctvom mediálnej výchovy</w:t>
      </w:r>
      <w:r w:rsidRPr="00FA596F">
        <w:rPr>
          <w:lang w:val="sk-SK"/>
        </w:rPr>
        <w:t>. Banská Bystrica : Belianum.</w:t>
      </w:r>
      <w:r>
        <w:rPr>
          <w:lang w:val="sk-SK"/>
        </w:rPr>
        <w:t xml:space="preserve"> 2018. </w:t>
      </w:r>
    </w:p>
    <w:p w:rsidR="00CE428C" w:rsidRDefault="00CE428C" w:rsidP="008377B8">
      <w:pPr>
        <w:pStyle w:val="Zkladntext"/>
        <w:spacing w:after="0"/>
        <w:rPr>
          <w:lang w:val="sk-SK"/>
        </w:rPr>
      </w:pPr>
      <w:r>
        <w:rPr>
          <w:lang w:val="sk-SK"/>
        </w:rPr>
        <w:t>FISCHER, S.-ŠKODA, J.</w:t>
      </w:r>
      <w:bookmarkStart w:id="0" w:name="_GoBack"/>
      <w:bookmarkEnd w:id="0"/>
      <w:r w:rsidRPr="00CE428C">
        <w:rPr>
          <w:lang w:val="sk-SK"/>
        </w:rPr>
        <w:t xml:space="preserve"> </w:t>
      </w:r>
      <w:r w:rsidRPr="00CE428C">
        <w:rPr>
          <w:i/>
          <w:lang w:val="sk-SK"/>
        </w:rPr>
        <w:t>Sociální patologie</w:t>
      </w:r>
      <w:r w:rsidRPr="00CE428C">
        <w:rPr>
          <w:lang w:val="sk-SK"/>
        </w:rPr>
        <w:t>. Praha : Grada.</w:t>
      </w:r>
      <w:r>
        <w:rPr>
          <w:lang w:val="sk-SK"/>
        </w:rPr>
        <w:t xml:space="preserve"> 2014. </w:t>
      </w:r>
    </w:p>
    <w:p w:rsidR="00310BEB" w:rsidRDefault="00B12DCF" w:rsidP="008377B8">
      <w:pPr>
        <w:pStyle w:val="Zkladntext"/>
        <w:spacing w:after="0"/>
      </w:pPr>
      <w:r>
        <w:t xml:space="preserve">HRONCOVÁ, J. – NIKLOVÁ, M. – DULOVICS, M. a kol.: </w:t>
      </w:r>
      <w:r>
        <w:rPr>
          <w:i/>
        </w:rPr>
        <w:t xml:space="preserve">Sociológia výchovy a sociálna </w:t>
      </w:r>
      <w:r>
        <w:rPr>
          <w:i/>
        </w:rPr>
        <w:br/>
        <w:t>patológia pre pedagógov</w:t>
      </w:r>
      <w:r>
        <w:t xml:space="preserve">. Žilina : 2020. </w:t>
      </w:r>
      <w:r>
        <w:br/>
        <w:t xml:space="preserve">HRONCOVÁ, J. – EMMEROVÁ, I. – HRONEC, M.: </w:t>
      </w:r>
      <w:r>
        <w:rPr>
          <w:i/>
        </w:rPr>
        <w:t xml:space="preserve">Sociálna patológia pre sociálnych </w:t>
      </w:r>
      <w:r>
        <w:rPr>
          <w:i/>
        </w:rPr>
        <w:br/>
        <w:t>pedagógov</w:t>
      </w:r>
      <w:r>
        <w:t xml:space="preserve">. Banská Bystrica : 2014. </w:t>
      </w:r>
      <w:r>
        <w:rPr>
          <w:b/>
        </w:rPr>
        <w:br/>
      </w:r>
      <w:r>
        <w:t xml:space="preserve">HRONCOVÁ, J. – KRAUS, B. a kol.: </w:t>
      </w:r>
      <w:r>
        <w:rPr>
          <w:i/>
        </w:rPr>
        <w:t xml:space="preserve">Sociálna patológia pre sociálnych pracovníkov a </w:t>
      </w:r>
      <w:r>
        <w:rPr>
          <w:i/>
        </w:rPr>
        <w:br/>
        <w:t>pedagógov</w:t>
      </w:r>
      <w:r>
        <w:t xml:space="preserve">. Banská Bystrica : 2006. </w:t>
      </w:r>
      <w:r>
        <w:br/>
        <w:t xml:space="preserve">HRONCOVÁ a kol.: </w:t>
      </w:r>
      <w:r>
        <w:rPr>
          <w:i/>
        </w:rPr>
        <w:t xml:space="preserve">Sociálna patológia. </w:t>
      </w:r>
      <w:r>
        <w:t xml:space="preserve">Banská Bystrica : 2004. </w:t>
      </w:r>
    </w:p>
    <w:p w:rsidR="008C5209" w:rsidRPr="008C5209" w:rsidRDefault="00310BEB" w:rsidP="008377B8">
      <w:pPr>
        <w:pStyle w:val="Zkladntext"/>
        <w:spacing w:after="0"/>
        <w:rPr>
          <w:b/>
        </w:rPr>
      </w:pPr>
      <w:r>
        <w:t xml:space="preserve">NIKLOVÁ, M: </w:t>
      </w:r>
      <w:r w:rsidRPr="00310BEB">
        <w:rPr>
          <w:i/>
        </w:rPr>
        <w:t>Virtual risks for children and youth and the possibilities of their prevention in the V4 countries</w:t>
      </w:r>
      <w:r>
        <w:t xml:space="preserve">. </w:t>
      </w:r>
      <w:r w:rsidRPr="00310BEB">
        <w:t>Banská Bystrica : Vydavat</w:t>
      </w:r>
      <w:r>
        <w:t xml:space="preserve">eľstvo Univerzity Mateja Bela. Belianum, 2018. </w:t>
      </w:r>
      <w:r w:rsidRPr="00310BEB">
        <w:t>162 s.</w:t>
      </w:r>
      <w:r w:rsidR="00B12DCF">
        <w:br/>
        <w:t xml:space="preserve">Časopisy: Sociálna prevencia, Prevencia, Prevence. </w:t>
      </w:r>
      <w:r w:rsidR="008C5209">
        <w:rPr>
          <w:b/>
        </w:rPr>
        <w:br/>
      </w:r>
    </w:p>
    <w:p w:rsidR="00D12371" w:rsidRDefault="00B12DCF" w:rsidP="001F20A7">
      <w:pPr>
        <w:pStyle w:val="Zkladntext"/>
        <w:spacing w:after="0"/>
      </w:pPr>
      <w:r>
        <w:rPr>
          <w:b/>
        </w:rPr>
        <w:br/>
      </w:r>
      <w:r w:rsidRPr="001F20A7">
        <w:rPr>
          <w:b/>
          <w:sz w:val="26"/>
        </w:rPr>
        <w:t xml:space="preserve">Pedagogická (edukačná) psychológia </w:t>
      </w:r>
      <w:r>
        <w:br/>
        <w:t xml:space="preserve">Predmet edukačnej psychológie. </w:t>
      </w:r>
    </w:p>
    <w:p w:rsidR="00D12371" w:rsidRDefault="00B12DCF" w:rsidP="001F20A7">
      <w:pPr>
        <w:pStyle w:val="Zkladntext"/>
        <w:spacing w:after="0"/>
      </w:pPr>
      <w:r>
        <w:t>Vzťah edukačnej psy</w:t>
      </w:r>
      <w:r w:rsidR="00D12371">
        <w:t xml:space="preserve">chológie k iným psychologickým </w:t>
      </w:r>
      <w:r>
        <w:t>discipl</w:t>
      </w:r>
      <w:r w:rsidR="00D12371">
        <w:t xml:space="preserve">ínam - ontogenetická, sociálna, </w:t>
      </w:r>
      <w:r>
        <w:t>environmentálna psy</w:t>
      </w:r>
      <w:r w:rsidR="00D12371">
        <w:t xml:space="preserve">chológia, psychológia výchovy, </w:t>
      </w:r>
      <w:r>
        <w:t>školská</w:t>
      </w:r>
      <w:r w:rsidR="00D12371">
        <w:t xml:space="preserve"> psychológia. </w:t>
      </w:r>
      <w:r w:rsidR="00D12371">
        <w:br/>
        <w:t>Osobnosť učiteľa.</w:t>
      </w:r>
      <w:r w:rsidR="00D12371">
        <w:br/>
        <w:t>Typológie osobnosti.</w:t>
      </w:r>
    </w:p>
    <w:p w:rsidR="00D12371" w:rsidRDefault="00B12DCF" w:rsidP="001F20A7">
      <w:pPr>
        <w:pStyle w:val="Zkladntext"/>
        <w:spacing w:after="0"/>
      </w:pPr>
      <w:r>
        <w:t xml:space="preserve">Osobnostné charakteristiky učiteľa ako zdravej osobnosti, vekové aspekty osobnosti učiteľa. </w:t>
      </w:r>
    </w:p>
    <w:p w:rsidR="00D12371" w:rsidRDefault="00D12371" w:rsidP="001F20A7">
      <w:pPr>
        <w:pStyle w:val="Zkladntext"/>
        <w:spacing w:after="0"/>
      </w:pPr>
      <w:r>
        <w:t>Gender a učiteľská profesia.</w:t>
      </w:r>
      <w:r w:rsidR="00B12DCF">
        <w:br/>
        <w:t>Metódy poznávania osobnosti žiaka – pozorovanie, do</w:t>
      </w:r>
      <w:r>
        <w:t xml:space="preserve">tazníkové formy, psychologická </w:t>
      </w:r>
      <w:r w:rsidR="00B12DCF">
        <w:t xml:space="preserve">diagnostika. </w:t>
      </w:r>
      <w:r w:rsidR="00B12DCF">
        <w:br/>
        <w:t>Učenie a vyučovanie</w:t>
      </w:r>
      <w:r>
        <w:t>.</w:t>
      </w:r>
      <w:r w:rsidR="00B12DCF">
        <w:t xml:space="preserve"> </w:t>
      </w:r>
      <w:r w:rsidR="00B12DCF">
        <w:br/>
        <w:t xml:space="preserve">Problematika učenia a vyučovania - podmienky vyučovania, štýly vyučovania. </w:t>
      </w:r>
    </w:p>
    <w:p w:rsidR="00D12371" w:rsidRDefault="00B12DCF" w:rsidP="001F20A7">
      <w:pPr>
        <w:pStyle w:val="Zkladntext"/>
        <w:spacing w:after="0"/>
      </w:pPr>
      <w:r>
        <w:t>Koncepty tvori</w:t>
      </w:r>
      <w:r w:rsidR="00D12371">
        <w:t xml:space="preserve">vo </w:t>
      </w:r>
      <w:r>
        <w:t xml:space="preserve">humanistickej výchovy. </w:t>
      </w:r>
    </w:p>
    <w:p w:rsidR="00D12371" w:rsidRDefault="00B12DCF" w:rsidP="001F20A7">
      <w:pPr>
        <w:pStyle w:val="Zkladntext"/>
        <w:spacing w:after="0"/>
      </w:pPr>
      <w:r>
        <w:t xml:space="preserve">Zákony a druhy učenia, s dôrazom na aktivizujúce formy. </w:t>
      </w:r>
    </w:p>
    <w:p w:rsidR="00D12371" w:rsidRDefault="00D12371" w:rsidP="001F20A7">
      <w:pPr>
        <w:pStyle w:val="Zkladntext"/>
        <w:spacing w:after="0"/>
      </w:pPr>
      <w:r>
        <w:t xml:space="preserve">Úlohy učiteľa </w:t>
      </w:r>
      <w:r w:rsidR="00B12DCF">
        <w:t xml:space="preserve">pri aplikácii aktívneho vyučovania. </w:t>
      </w:r>
      <w:r w:rsidR="00B12DCF">
        <w:br/>
      </w:r>
      <w:r w:rsidR="00B12DCF">
        <w:rPr>
          <w:b/>
        </w:rPr>
        <w:t xml:space="preserve">Literatúra: </w:t>
      </w:r>
      <w:r w:rsidR="00B12DCF">
        <w:br/>
        <w:t xml:space="preserve">FONTANA, D.: </w:t>
      </w:r>
      <w:r w:rsidR="00B12DCF">
        <w:rPr>
          <w:i/>
        </w:rPr>
        <w:t xml:space="preserve">Psychologie ve školní praxi. </w:t>
      </w:r>
      <w:r w:rsidR="00B12DCF">
        <w:t xml:space="preserve">Praha: 1997. </w:t>
      </w:r>
      <w:r w:rsidR="00B12DCF">
        <w:br/>
        <w:t xml:space="preserve">KARIKOVÁ, S.: </w:t>
      </w:r>
      <w:r w:rsidR="00B12DCF">
        <w:rPr>
          <w:i/>
        </w:rPr>
        <w:t xml:space="preserve">Kapitoly z pedagogickej psychológie. </w:t>
      </w:r>
      <w:r w:rsidR="00B12DCF">
        <w:t xml:space="preserve">Banská Bystrica: 2007. </w:t>
      </w:r>
      <w:r w:rsidR="00B12DCF">
        <w:br/>
        <w:t xml:space="preserve">ORAVCOVÁ, J. – KARIKOVÁ, S.: </w:t>
      </w:r>
      <w:r w:rsidR="00B12DCF">
        <w:rPr>
          <w:i/>
        </w:rPr>
        <w:t>Psychológia v edukácii</w:t>
      </w:r>
      <w:r w:rsidR="00B12DCF">
        <w:t xml:space="preserve">. Banská Bystrica: 2011. </w:t>
      </w:r>
      <w:r w:rsidR="00B12DCF">
        <w:br/>
      </w:r>
      <w:r w:rsidR="00B12DCF">
        <w:rPr>
          <w:b/>
        </w:rPr>
        <w:br/>
      </w:r>
      <w:r w:rsidR="00B12DCF" w:rsidRPr="001F20A7">
        <w:rPr>
          <w:b/>
          <w:sz w:val="26"/>
        </w:rPr>
        <w:t xml:space="preserve">Sociálna psychológia </w:t>
      </w:r>
      <w:r w:rsidR="00B12DCF">
        <w:br/>
        <w:t xml:space="preserve">Predmet sociálnej psychológie. </w:t>
      </w:r>
    </w:p>
    <w:p w:rsidR="008E2F77" w:rsidRDefault="00B12DCF" w:rsidP="001F20A7">
      <w:pPr>
        <w:pStyle w:val="Zkladntext"/>
        <w:spacing w:after="0"/>
      </w:pPr>
      <w:r>
        <w:t xml:space="preserve">Základné oblasti sociálnej psychológie vo vzťahu k edukácii. </w:t>
      </w:r>
      <w:r>
        <w:br/>
        <w:t xml:space="preserve">Sociálne vzťahy v edukačnom prostredí – sociálna interakcia, sociálna komunikácia. </w:t>
      </w:r>
      <w:r>
        <w:br/>
        <w:t xml:space="preserve">Škola a školská trieda ako sociálna skupina. </w:t>
      </w:r>
      <w:r>
        <w:br/>
        <w:t xml:space="preserve">Náročné interakčné situácie v edukačnom prostredí – konflikty, záťažové situácie. </w:t>
      </w:r>
      <w:r>
        <w:br/>
        <w:t xml:space="preserve">Základné metódy sociálnej psychológie – sociometria, dotazníkové formy. </w:t>
      </w:r>
      <w:r>
        <w:br/>
      </w:r>
      <w:r>
        <w:rPr>
          <w:b/>
        </w:rPr>
        <w:t xml:space="preserve">Literatúra: </w:t>
      </w:r>
      <w:r>
        <w:br/>
        <w:t xml:space="preserve">ORAVCOVÁ, J.: </w:t>
      </w:r>
      <w:r>
        <w:rPr>
          <w:i/>
        </w:rPr>
        <w:t xml:space="preserve">Sociálna psychológia. </w:t>
      </w:r>
      <w:r>
        <w:t xml:space="preserve">Banská Bystrica : 2012. </w:t>
      </w:r>
      <w:r>
        <w:br/>
        <w:t xml:space="preserve">ORAVCOVÁ, J.: </w:t>
      </w:r>
      <w:r>
        <w:rPr>
          <w:i/>
        </w:rPr>
        <w:t xml:space="preserve">Kapitoly zo sociálnej psychológie. </w:t>
      </w:r>
      <w:r>
        <w:t xml:space="preserve">Žilina: 2007. </w:t>
      </w:r>
      <w:r>
        <w:br/>
        <w:t xml:space="preserve">VÝROST, J. – SLAMĚNÍK, I.: </w:t>
      </w:r>
      <w:r>
        <w:rPr>
          <w:i/>
        </w:rPr>
        <w:t xml:space="preserve">Aplikovaná sociální psychologie. I. </w:t>
      </w:r>
      <w:r>
        <w:t xml:space="preserve">Praha: 1998. </w:t>
      </w:r>
    </w:p>
    <w:sectPr w:rsidR="008E2F7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2FB6"/>
    <w:multiLevelType w:val="hybridMultilevel"/>
    <w:tmpl w:val="E0EEA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7"/>
    <w:rsid w:val="00016D5F"/>
    <w:rsid w:val="001B6238"/>
    <w:rsid w:val="001F20A7"/>
    <w:rsid w:val="00310BEB"/>
    <w:rsid w:val="00411E98"/>
    <w:rsid w:val="00514F71"/>
    <w:rsid w:val="006D6A5F"/>
    <w:rsid w:val="00726541"/>
    <w:rsid w:val="008377B8"/>
    <w:rsid w:val="008B01F1"/>
    <w:rsid w:val="008C5209"/>
    <w:rsid w:val="008E2F77"/>
    <w:rsid w:val="009032DA"/>
    <w:rsid w:val="00A20F3F"/>
    <w:rsid w:val="00B12DCF"/>
    <w:rsid w:val="00CE428C"/>
    <w:rsid w:val="00D12371"/>
    <w:rsid w:val="00D617DE"/>
    <w:rsid w:val="00DF3446"/>
    <w:rsid w:val="00E062C0"/>
    <w:rsid w:val="00FA596F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493B"/>
  <w15:docId w15:val="{BD84C5D3-87D4-417F-8118-C7E83D3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link w:val="ZkladntextChar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Odsekzoznamu">
    <w:name w:val="List Paragraph"/>
    <w:basedOn w:val="Normlny"/>
    <w:uiPriority w:val="34"/>
    <w:qFormat/>
    <w:rsid w:val="008C520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character" w:customStyle="1" w:styleId="ZkladntextChar">
    <w:name w:val="Základný text Char"/>
    <w:basedOn w:val="Predvolenpsmoodseku"/>
    <w:link w:val="Zkladntext"/>
    <w:rsid w:val="0090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Zosakova Karina, Mgr., PhD.</dc:creator>
  <dc:description/>
  <cp:lastModifiedBy>Niklova Miriam, prof. PhDr., PhD.</cp:lastModifiedBy>
  <cp:revision>18</cp:revision>
  <dcterms:created xsi:type="dcterms:W3CDTF">2022-10-11T08:10:00Z</dcterms:created>
  <dcterms:modified xsi:type="dcterms:W3CDTF">2022-10-26T20:18:00Z</dcterms:modified>
  <dc:language>en-US</dc:language>
</cp:coreProperties>
</file>