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291" w14:textId="77777777" w:rsidR="00B07F6F" w:rsidRPr="00696C4A" w:rsidRDefault="00EF0E6D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96C4A">
        <w:rPr>
          <w:rFonts w:ascii="Arial" w:hAnsi="Arial" w:cs="Arial"/>
          <w:b/>
          <w:color w:val="auto"/>
          <w:sz w:val="22"/>
          <w:szCs w:val="22"/>
        </w:rPr>
        <w:t xml:space="preserve">Príloha </w:t>
      </w:r>
      <w:r w:rsidR="00BF7104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7BCD8F69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1803AE13" w14:textId="77777777" w:rsidR="00034E91" w:rsidRPr="00D657E0" w:rsidRDefault="00BF1421" w:rsidP="0082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  <w:color w:val="auto"/>
        </w:rPr>
      </w:pPr>
      <w:r w:rsidRPr="00D657E0">
        <w:rPr>
          <w:rFonts w:ascii="Arial" w:hAnsi="Arial" w:cs="Arial"/>
          <w:b/>
          <w:color w:val="auto"/>
        </w:rPr>
        <w:t xml:space="preserve">Obsahová náplň praxí </w:t>
      </w:r>
      <w:r w:rsidR="00034E91" w:rsidRPr="00D657E0">
        <w:rPr>
          <w:rFonts w:ascii="Arial" w:hAnsi="Arial" w:cs="Arial"/>
          <w:b/>
          <w:color w:val="auto"/>
        </w:rPr>
        <w:t>v študijných programoch 1.1.1 a 1.1.3</w:t>
      </w:r>
    </w:p>
    <w:p w14:paraId="6039DD5A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26EDA65B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  <w:color w:val="auto"/>
        </w:rPr>
        <w:t xml:space="preserve">(A) </w:t>
      </w:r>
      <w:r w:rsidR="00B07F6F" w:rsidRPr="00D657E0">
        <w:rPr>
          <w:rFonts w:ascii="Arial" w:hAnsi="Arial" w:cs="Arial"/>
          <w:b/>
        </w:rPr>
        <w:t>Prax priebežná / náčuvová 1.</w:t>
      </w:r>
      <w:r w:rsidR="00337070">
        <w:rPr>
          <w:rFonts w:ascii="Arial" w:hAnsi="Arial" w:cs="Arial"/>
          <w:b/>
        </w:rPr>
        <w:t xml:space="preserve"> </w:t>
      </w:r>
      <w:r w:rsidR="00B07F6F" w:rsidRPr="00D657E0">
        <w:rPr>
          <w:rFonts w:ascii="Arial" w:hAnsi="Arial" w:cs="Arial"/>
          <w:b/>
        </w:rPr>
        <w:t xml:space="preserve">roč. ZS </w:t>
      </w:r>
    </w:p>
    <w:p w14:paraId="0613B0A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C6D987E" w14:textId="77777777" w:rsidR="002C1A7C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Hlavnou náplňou náčuvovej pedagogickej praxe je hospitovanie študentov na vyučovacom procese – na jednotlivých predmetoch svojej študijnej aprobácie, spoznávanie edukačnej reality na hodinách aprobačného predmetu, príprava na rozvíjanie pedagogických spôsobilostí študenta.</w:t>
      </w:r>
    </w:p>
    <w:p w14:paraId="537FE3B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C503B1F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Cvičný učiteľ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5CF90B52" w14:textId="77777777" w:rsidR="00B07F6F" w:rsidRPr="00696C4A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vyučovacích hodín, ktoré sledujú študenti jednotlivých predmetov a následne realizuje so študentmi analýzy daných vyučovacích hodín (</w:t>
      </w:r>
      <w:r w:rsidRPr="00696C4A">
        <w:rPr>
          <w:rFonts w:ascii="Arial" w:hAnsi="Arial" w:cs="Arial"/>
          <w:i/>
          <w:sz w:val="22"/>
          <w:szCs w:val="22"/>
        </w:rPr>
        <w:t>POZOR: odmena pre učiteľa nie je za jeho priamu vyučovaciu činnosť, ale za prácu so študentmi</w:t>
      </w:r>
      <w:r w:rsidRPr="00696C4A">
        <w:rPr>
          <w:rFonts w:ascii="Arial" w:hAnsi="Arial" w:cs="Arial"/>
          <w:sz w:val="22"/>
          <w:szCs w:val="22"/>
        </w:rPr>
        <w:t>)</w:t>
      </w:r>
      <w:r w:rsidR="00BF1421">
        <w:rPr>
          <w:rFonts w:ascii="Arial" w:hAnsi="Arial" w:cs="Arial"/>
          <w:sz w:val="22"/>
          <w:szCs w:val="22"/>
        </w:rPr>
        <w:t>.</w:t>
      </w:r>
    </w:p>
    <w:p w14:paraId="59343AC1" w14:textId="77777777" w:rsidR="00BF1421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príprava na samotné vyučovanie</w:t>
      </w:r>
      <w:r w:rsidR="00BF1421">
        <w:rPr>
          <w:rFonts w:ascii="Arial" w:hAnsi="Arial" w:cs="Arial"/>
          <w:sz w:val="22"/>
          <w:szCs w:val="22"/>
        </w:rPr>
        <w:t>:</w:t>
      </w:r>
    </w:p>
    <w:p w14:paraId="43BEE284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zosúladenie vyučovania tak, aby mohli študenti sledovať tie javy a procesy, ktoré majú podľa pokynov jednotlivých didaktikov katedier sledovať na jednotlivých vyučovacích hodinách; </w:t>
      </w:r>
    </w:p>
    <w:p w14:paraId="0D04CB15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príprava vyučovania tak, aby študenti videli rôzne rozm</w:t>
      </w:r>
      <w:r w:rsidR="00BF1421">
        <w:rPr>
          <w:rFonts w:ascii="Arial" w:hAnsi="Arial" w:cs="Arial"/>
          <w:sz w:val="22"/>
          <w:szCs w:val="22"/>
        </w:rPr>
        <w:t>anité spôsoby realizácie výučby.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0BEF920A" w14:textId="77777777" w:rsidR="00BF1421" w:rsidRPr="00BF1421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7F6F" w:rsidRPr="00BF1421">
        <w:rPr>
          <w:rFonts w:ascii="Arial" w:hAnsi="Arial" w:cs="Arial"/>
          <w:sz w:val="22"/>
          <w:szCs w:val="22"/>
        </w:rPr>
        <w:t>reštu</w:t>
      </w:r>
      <w:r w:rsidRPr="00BF1421">
        <w:rPr>
          <w:rFonts w:ascii="Arial" w:hAnsi="Arial" w:cs="Arial"/>
          <w:sz w:val="22"/>
          <w:szCs w:val="22"/>
        </w:rPr>
        <w:t>dovanie a vypisovanie dokumentácie</w:t>
      </w:r>
      <w:r w:rsidR="00B07F6F" w:rsidRPr="00BF1421">
        <w:rPr>
          <w:rFonts w:ascii="Arial" w:hAnsi="Arial" w:cs="Arial"/>
          <w:sz w:val="22"/>
          <w:szCs w:val="22"/>
        </w:rPr>
        <w:t xml:space="preserve"> z príslušných fakúlt vzťahujúcich sa k </w:t>
      </w:r>
      <w:r>
        <w:rPr>
          <w:rFonts w:ascii="Arial" w:hAnsi="Arial" w:cs="Arial"/>
          <w:sz w:val="22"/>
          <w:szCs w:val="22"/>
        </w:rPr>
        <w:t>zabezpečenie pedagogickej praxe.</w:t>
      </w:r>
    </w:p>
    <w:p w14:paraId="00C23FF6" w14:textId="77777777" w:rsidR="00B07F6F" w:rsidRPr="00696C4A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omunikácia s príslušným vedúcim praxe a pod.</w:t>
      </w:r>
    </w:p>
    <w:p w14:paraId="371C67EE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7CBEBB4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451E4051" w14:textId="77777777" w:rsidR="00B07F6F" w:rsidRPr="00696C4A" w:rsidRDefault="00B07F6F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náčuvov u cvičného učiteľa (obsah náčuvov je konkretizovaný vždy pred začatím praxe)</w:t>
      </w:r>
      <w:r w:rsidR="00BF1421">
        <w:rPr>
          <w:rFonts w:ascii="Arial" w:hAnsi="Arial" w:cs="Arial"/>
          <w:sz w:val="22"/>
          <w:szCs w:val="22"/>
        </w:rPr>
        <w:t>.</w:t>
      </w:r>
    </w:p>
    <w:p w14:paraId="34963ACB" w14:textId="77777777" w:rsidR="00B07F6F" w:rsidRPr="00696C4A" w:rsidRDefault="00BF1421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Ď</w:t>
      </w:r>
      <w:r w:rsidR="00B07F6F" w:rsidRPr="00696C4A">
        <w:rPr>
          <w:rFonts w:ascii="Arial" w:hAnsi="Arial" w:cs="Arial"/>
          <w:sz w:val="22"/>
          <w:szCs w:val="22"/>
        </w:rPr>
        <w:t>alšie povinnosti, ktoré sa viažu k praxi a špecifikuje ich vedúci praxe</w:t>
      </w:r>
      <w:r>
        <w:rPr>
          <w:rFonts w:ascii="Arial" w:hAnsi="Arial" w:cs="Arial"/>
          <w:sz w:val="22"/>
          <w:szCs w:val="22"/>
        </w:rPr>
        <w:t>.</w:t>
      </w:r>
      <w:r w:rsidR="00B07F6F" w:rsidRPr="00696C4A">
        <w:rPr>
          <w:rFonts w:ascii="Arial" w:hAnsi="Arial" w:cs="Arial"/>
          <w:sz w:val="22"/>
          <w:szCs w:val="22"/>
        </w:rPr>
        <w:t xml:space="preserve"> </w:t>
      </w:r>
    </w:p>
    <w:p w14:paraId="025A4FA6" w14:textId="77777777" w:rsidR="00B07F6F" w:rsidRPr="00696C4A" w:rsidRDefault="00B07F6F" w:rsidP="00B07F6F">
      <w:pPr>
        <w:pStyle w:val="Odsekzoznamu"/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5DAE34D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(B) </w:t>
      </w:r>
      <w:r w:rsidR="00B07F6F" w:rsidRPr="00D657E0">
        <w:rPr>
          <w:rFonts w:ascii="Arial" w:hAnsi="Arial" w:cs="Arial"/>
          <w:b/>
        </w:rPr>
        <w:t>Prax priebežná / výstupová 1. roč. LS, 2</w:t>
      </w:r>
      <w:r w:rsidR="00BF1421" w:rsidRPr="00D657E0">
        <w:rPr>
          <w:rFonts w:ascii="Arial" w:hAnsi="Arial" w:cs="Arial"/>
          <w:b/>
        </w:rPr>
        <w:t xml:space="preserve">. </w:t>
      </w:r>
      <w:r w:rsidR="00B07F6F" w:rsidRPr="00D657E0">
        <w:rPr>
          <w:rFonts w:ascii="Arial" w:hAnsi="Arial" w:cs="Arial"/>
          <w:b/>
        </w:rPr>
        <w:t>roč. ZS</w:t>
      </w:r>
    </w:p>
    <w:p w14:paraId="7F2F373C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5167030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Cieľo</w:t>
      </w:r>
      <w:r w:rsidR="00BF1421">
        <w:rPr>
          <w:rFonts w:ascii="Arial" w:hAnsi="Arial" w:cs="Arial"/>
          <w:sz w:val="22"/>
          <w:szCs w:val="22"/>
        </w:rPr>
        <w:t xml:space="preserve">vo je priebežná výstupová prax </w:t>
      </w:r>
      <w:r w:rsidRPr="00696C4A">
        <w:rPr>
          <w:rFonts w:ascii="Arial" w:hAnsi="Arial" w:cs="Arial"/>
          <w:sz w:val="22"/>
          <w:szCs w:val="22"/>
        </w:rPr>
        <w:t xml:space="preserve">zameraná na aplikovanie získaných teoretických vedomostí z aprobačného predmetu,  didaktiky aprobačných predmetov a ich vyučovacieho obsahu transformovaného do edukačného procesu, ako aj </w:t>
      </w:r>
      <w:r w:rsidR="00BF1421">
        <w:rPr>
          <w:rFonts w:ascii="Arial" w:hAnsi="Arial" w:cs="Arial"/>
          <w:sz w:val="22"/>
          <w:szCs w:val="22"/>
        </w:rPr>
        <w:t>z predmetov spoločného základu (</w:t>
      </w:r>
      <w:r w:rsidRPr="00696C4A">
        <w:rPr>
          <w:rFonts w:ascii="Arial" w:hAnsi="Arial" w:cs="Arial"/>
          <w:sz w:val="22"/>
          <w:szCs w:val="22"/>
        </w:rPr>
        <w:t>všeobecná didaktika</w:t>
      </w:r>
      <w:r w:rsidR="00BF1421">
        <w:rPr>
          <w:rFonts w:ascii="Arial" w:hAnsi="Arial" w:cs="Arial"/>
          <w:sz w:val="22"/>
          <w:szCs w:val="22"/>
        </w:rPr>
        <w:t xml:space="preserve"> a pedagogicko-psychologické disciplíny) </w:t>
      </w:r>
      <w:r w:rsidRPr="00696C4A">
        <w:rPr>
          <w:rFonts w:ascii="Arial" w:hAnsi="Arial" w:cs="Arial"/>
          <w:sz w:val="22"/>
          <w:szCs w:val="22"/>
        </w:rPr>
        <w:t>do k</w:t>
      </w:r>
      <w:r w:rsidR="00BF1421">
        <w:rPr>
          <w:rFonts w:ascii="Arial" w:hAnsi="Arial" w:cs="Arial"/>
          <w:sz w:val="22"/>
          <w:szCs w:val="22"/>
        </w:rPr>
        <w:t xml:space="preserve">onkrétnych vyučovacích hodín. </w:t>
      </w:r>
      <w:r w:rsidRPr="00696C4A">
        <w:rPr>
          <w:rFonts w:ascii="Arial" w:hAnsi="Arial" w:cs="Arial"/>
          <w:sz w:val="22"/>
          <w:szCs w:val="22"/>
        </w:rPr>
        <w:t>Prax sa realizuje prostredníctvom vlastných výstupov študentov a</w:t>
      </w:r>
      <w:r w:rsidR="00BF1421">
        <w:rPr>
          <w:rFonts w:ascii="Arial" w:hAnsi="Arial" w:cs="Arial"/>
          <w:sz w:val="22"/>
          <w:szCs w:val="22"/>
        </w:rPr>
        <w:t xml:space="preserve"> ich </w:t>
      </w:r>
      <w:r w:rsidRPr="00696C4A">
        <w:rPr>
          <w:rFonts w:ascii="Arial" w:hAnsi="Arial" w:cs="Arial"/>
          <w:sz w:val="22"/>
          <w:szCs w:val="22"/>
        </w:rPr>
        <w:t>nás</w:t>
      </w:r>
      <w:r w:rsidR="00BF1421">
        <w:rPr>
          <w:rFonts w:ascii="Arial" w:hAnsi="Arial" w:cs="Arial"/>
          <w:sz w:val="22"/>
          <w:szCs w:val="22"/>
        </w:rPr>
        <w:t xml:space="preserve">lednou analýzou cvičným učiteľom a </w:t>
      </w:r>
      <w:r w:rsidRPr="00696C4A">
        <w:rPr>
          <w:rFonts w:ascii="Arial" w:hAnsi="Arial" w:cs="Arial"/>
          <w:sz w:val="22"/>
          <w:szCs w:val="22"/>
        </w:rPr>
        <w:t>vedúcim praxe z príslušnej katedry, ale aj samotnými</w:t>
      </w:r>
      <w:r w:rsidR="002C1A7C" w:rsidRPr="00696C4A">
        <w:rPr>
          <w:rFonts w:ascii="Arial" w:hAnsi="Arial" w:cs="Arial"/>
          <w:sz w:val="22"/>
          <w:szCs w:val="22"/>
        </w:rPr>
        <w:t xml:space="preserve"> študentmi.</w:t>
      </w:r>
    </w:p>
    <w:p w14:paraId="77EC756A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45615B18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realizuje:</w:t>
      </w:r>
    </w:p>
    <w:p w14:paraId="42F07DA9" w14:textId="77777777" w:rsidR="00B07F6F" w:rsidRPr="00696C4A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hodín, ktorých obsahom je z</w:t>
      </w:r>
      <w:r w:rsidR="00BF1421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</w:t>
      </w:r>
      <w:r w:rsidR="00BF1421">
        <w:rPr>
          <w:rFonts w:ascii="Arial" w:hAnsi="Arial" w:cs="Arial"/>
          <w:sz w:val="22"/>
          <w:szCs w:val="22"/>
        </w:rPr>
        <w:t xml:space="preserve">tovanie prípravy na vyučovanie - </w:t>
      </w:r>
      <w:r w:rsidRPr="00696C4A">
        <w:rPr>
          <w:rFonts w:ascii="Arial" w:hAnsi="Arial" w:cs="Arial"/>
          <w:sz w:val="22"/>
          <w:szCs w:val="22"/>
        </w:rPr>
        <w:t>postupy, aktivity, činnosti a pod.), prípadne dodatočné komunikovanie so študentmi prostredníctvom telefonického alebo e-mailového kontaktu; realizovanie analýz jednotlivých odučených hodín študentmi,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</w:t>
      </w:r>
      <w:r w:rsidR="00BF1421">
        <w:rPr>
          <w:rFonts w:ascii="Arial" w:hAnsi="Arial" w:cs="Arial"/>
          <w:sz w:val="22"/>
          <w:szCs w:val="22"/>
        </w:rPr>
        <w:t xml:space="preserve"> ktoré študenti sledujú (náčuv).</w:t>
      </w:r>
    </w:p>
    <w:p w14:paraId="1F11A359" w14:textId="77777777" w:rsidR="00B07F6F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preštudovanie a vypisovanie dokumentov z príslušných fakúl</w:t>
      </w:r>
      <w:r w:rsidR="00BF1421">
        <w:rPr>
          <w:rFonts w:ascii="Arial" w:hAnsi="Arial" w:cs="Arial"/>
          <w:sz w:val="22"/>
          <w:szCs w:val="22"/>
        </w:rPr>
        <w:t>t vzťahujúcich sa k zabezpečeniu</w:t>
      </w:r>
      <w:r w:rsidRPr="00696C4A">
        <w:rPr>
          <w:rFonts w:ascii="Arial" w:hAnsi="Arial" w:cs="Arial"/>
          <w:sz w:val="22"/>
          <w:szCs w:val="22"/>
        </w:rPr>
        <w:t xml:space="preserve">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02B456D7" w14:textId="77777777" w:rsidR="0090089B" w:rsidRPr="0090089B" w:rsidRDefault="0090089B" w:rsidP="0090089B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7430D9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lastRenderedPageBreak/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(zadelenie študentov v 3-4 členných skupinách k jednému cvičnému učiteľovi)</w:t>
      </w:r>
      <w:r w:rsidR="00BF1421">
        <w:rPr>
          <w:rFonts w:ascii="Arial" w:hAnsi="Arial" w:cs="Arial"/>
          <w:sz w:val="22"/>
          <w:szCs w:val="22"/>
        </w:rPr>
        <w:t>:</w:t>
      </w:r>
    </w:p>
    <w:p w14:paraId="1382DE43" w14:textId="77777777" w:rsidR="00B07F6F" w:rsidRPr="00696C4A" w:rsidRDefault="00B07F6F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 náčuvy vyučovacích hodín u príslušného cvičného učiteľa vr</w:t>
      </w:r>
      <w:r w:rsidR="00BF1421">
        <w:rPr>
          <w:rFonts w:ascii="Arial" w:hAnsi="Arial" w:cs="Arial"/>
          <w:sz w:val="22"/>
          <w:szCs w:val="22"/>
        </w:rPr>
        <w:t>átane analýzy vyučovacej hodiny.</w:t>
      </w:r>
    </w:p>
    <w:p w14:paraId="1E956A43" w14:textId="77777777" w:rsidR="00B07F6F" w:rsidRPr="00696C4A" w:rsidRDefault="00BF1421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onzultácia prípravy na vyučovanie s cvičným</w:t>
      </w:r>
      <w:r>
        <w:rPr>
          <w:rFonts w:ascii="Arial" w:hAnsi="Arial" w:cs="Arial"/>
          <w:sz w:val="22"/>
          <w:szCs w:val="22"/>
        </w:rPr>
        <w:t xml:space="preserve"> učiteľom.</w:t>
      </w:r>
    </w:p>
    <w:p w14:paraId="651A4F79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07F6F" w:rsidRPr="00696C4A">
        <w:rPr>
          <w:rFonts w:ascii="Arial" w:hAnsi="Arial" w:cs="Arial"/>
          <w:sz w:val="22"/>
          <w:szCs w:val="22"/>
        </w:rPr>
        <w:t xml:space="preserve">inimálne 5 vlastných samostatných výstupov (každý jeden študent danej skupiny), </w:t>
      </w:r>
      <w:r>
        <w:rPr>
          <w:rFonts w:ascii="Arial" w:hAnsi="Arial" w:cs="Arial"/>
          <w:sz w:val="22"/>
          <w:szCs w:val="22"/>
        </w:rPr>
        <w:t>vlastná analýza svojho výstupu.</w:t>
      </w:r>
    </w:p>
    <w:p w14:paraId="3D67CB92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7F6F" w:rsidRPr="00696C4A">
        <w:rPr>
          <w:rFonts w:ascii="Arial" w:hAnsi="Arial" w:cs="Arial"/>
          <w:sz w:val="22"/>
          <w:szCs w:val="22"/>
        </w:rPr>
        <w:t>nalýzy vyučovacej hodiny cvičným učiteľom.</w:t>
      </w:r>
    </w:p>
    <w:p w14:paraId="51F9681F" w14:textId="77777777" w:rsidR="002C1A7C" w:rsidRPr="00696C4A" w:rsidRDefault="002C1A7C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681C3D0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(C) </w:t>
      </w:r>
      <w:r w:rsidR="00B07F6F" w:rsidRPr="00D657E0">
        <w:rPr>
          <w:rFonts w:ascii="Arial" w:hAnsi="Arial" w:cs="Arial"/>
          <w:b/>
        </w:rPr>
        <w:t>Prax súvislá 2. roč. LS (pre každý AP)</w:t>
      </w:r>
    </w:p>
    <w:p w14:paraId="1E5F5373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4A1124F0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Súvislá pedagogická prax je považovaná za vrcholnú, komplexnú a integrujúcu formu praktickej prípravy študentov učite</w:t>
      </w:r>
      <w:r w:rsidR="00BF1421">
        <w:rPr>
          <w:rFonts w:ascii="Arial" w:hAnsi="Arial" w:cs="Arial"/>
          <w:sz w:val="22"/>
          <w:szCs w:val="22"/>
        </w:rPr>
        <w:t xml:space="preserve">ľských fakúlt. Cieľom súvislej </w:t>
      </w:r>
      <w:r w:rsidRPr="00696C4A">
        <w:rPr>
          <w:rFonts w:ascii="Arial" w:hAnsi="Arial" w:cs="Arial"/>
          <w:sz w:val="22"/>
          <w:szCs w:val="22"/>
        </w:rPr>
        <w:t xml:space="preserve">pedagogickej praxe je poskytnúť študentom možnosť komplexného poznania činnosti učiteľa a školy a príležitosť uplatnenia jeho vedomostí a zručností pri riešení konkrétnych výchovných situácií </w:t>
      </w:r>
      <w:r w:rsidR="00BF1421">
        <w:rPr>
          <w:rFonts w:ascii="Arial" w:hAnsi="Arial" w:cs="Arial"/>
          <w:sz w:val="22"/>
          <w:szCs w:val="22"/>
        </w:rPr>
        <w:t>na</w:t>
      </w:r>
      <w:r w:rsidRPr="00696C4A">
        <w:rPr>
          <w:rFonts w:ascii="Arial" w:hAnsi="Arial" w:cs="Arial"/>
          <w:sz w:val="22"/>
          <w:szCs w:val="22"/>
        </w:rPr>
        <w:t xml:space="preserve"> vyučovaní i mimo neho. Študenti si osvojujú aktivity, vykonávajú </w:t>
      </w:r>
      <w:r w:rsidR="00BF1421">
        <w:rPr>
          <w:rFonts w:ascii="Arial" w:hAnsi="Arial" w:cs="Arial"/>
          <w:sz w:val="22"/>
          <w:szCs w:val="22"/>
        </w:rPr>
        <w:t xml:space="preserve">úlohy, ktoré sú blízke nárokom </w:t>
      </w:r>
      <w:r w:rsidRPr="00696C4A">
        <w:rPr>
          <w:rFonts w:ascii="Arial" w:hAnsi="Arial" w:cs="Arial"/>
          <w:sz w:val="22"/>
          <w:szCs w:val="22"/>
        </w:rPr>
        <w:t>skutočného učiteľského úväzku</w:t>
      </w:r>
      <w:r w:rsidR="00BF1421">
        <w:rPr>
          <w:rFonts w:ascii="Arial" w:hAnsi="Arial" w:cs="Arial"/>
          <w:sz w:val="22"/>
          <w:szCs w:val="22"/>
        </w:rPr>
        <w:t>, vrátane mimo vyučovacích činností.</w:t>
      </w:r>
    </w:p>
    <w:p w14:paraId="0EC2F3F1" w14:textId="77777777" w:rsidR="00B07F6F" w:rsidRPr="00696C4A" w:rsidRDefault="00B07F6F" w:rsidP="002C1A7C">
      <w:pPr>
        <w:spacing w:before="240"/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Súvislú výstupovú pedagogickú prax spravidla študent realizuje v mieste svojho bydliska. Je žiaduce, aby prax realizoval z jedného aprobačného predmetu súvisle na jednom stupni školy (2. stupeň ZŠ alebo na </w:t>
      </w:r>
      <w:r w:rsidR="00BF1421">
        <w:rPr>
          <w:rFonts w:ascii="Arial" w:hAnsi="Arial" w:cs="Arial"/>
          <w:sz w:val="22"/>
          <w:szCs w:val="22"/>
        </w:rPr>
        <w:t>SŠ</w:t>
      </w:r>
      <w:r w:rsidRPr="00696C4A">
        <w:rPr>
          <w:rFonts w:ascii="Arial" w:hAnsi="Arial" w:cs="Arial"/>
          <w:sz w:val="22"/>
          <w:szCs w:val="22"/>
        </w:rPr>
        <w:t>). Súvislú pedagogickú prax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vzhľadom na charakter danej pedagogickej praxe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nie je potrebné v rámci jedného aprobačného predmetu rozdeľovať na realizáciu na ZŠ a SŠ.</w:t>
      </w:r>
    </w:p>
    <w:p w14:paraId="6815157A" w14:textId="77777777" w:rsidR="007F5245" w:rsidRDefault="007F5245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BE5DA9E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0C008517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22 hodín, ktorých obsahom je z</w:t>
      </w:r>
      <w:r w:rsidR="00786E5E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konzultovanie prípravy na vyučovanie (postupy, aktivity, činnosti a pod.), prípadne dodatočné komunikovanie so študentom prostredníctvom telefonického alebo e-mailového kontaktu; realizovanie analýz jednotlivých odučených hodín študentom,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 ktoré študenti sledujú (náčuv)</w:t>
      </w:r>
    </w:p>
    <w:p w14:paraId="0AFE84D9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8 hodín, ktorých obsahom je preštudovanie a vypisovanie dokumentov z príslušných fakúlt vzťahujúcich sa k zabezpečenie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613B22D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4B574AB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30498BAE" w14:textId="77777777" w:rsidR="00786E5E" w:rsidRDefault="00B07F6F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 náčuvy vyučovacích hodín u príslušného cvičného učiteľa vrátane analýzy vyučovacej hodiny, </w:t>
      </w:r>
    </w:p>
    <w:p w14:paraId="10805799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>boznámi sa s triednou dokumentáciou, pripr</w:t>
      </w:r>
      <w:r>
        <w:rPr>
          <w:rFonts w:ascii="Arial" w:hAnsi="Arial" w:cs="Arial"/>
          <w:sz w:val="22"/>
          <w:szCs w:val="22"/>
        </w:rPr>
        <w:t>aví sa na komunikáciu so žiakmi.</w:t>
      </w:r>
    </w:p>
    <w:p w14:paraId="26AD43B4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Konzultuje</w:t>
      </w:r>
      <w:r w:rsidR="00B07F6F" w:rsidRPr="00696C4A">
        <w:rPr>
          <w:rFonts w:ascii="Arial" w:hAnsi="Arial" w:cs="Arial"/>
          <w:sz w:val="22"/>
          <w:szCs w:val="22"/>
        </w:rPr>
        <w:t xml:space="preserve"> prípravy na vyučovanie s cvičným učiteľom</w:t>
      </w:r>
      <w:r>
        <w:rPr>
          <w:rFonts w:ascii="Arial" w:hAnsi="Arial" w:cs="Arial"/>
          <w:sz w:val="22"/>
          <w:szCs w:val="22"/>
        </w:rPr>
        <w:t>.</w:t>
      </w:r>
    </w:p>
    <w:p w14:paraId="600B0FEE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Realizuje 15 vlastných výstupov, analyzuje ich s cvičným učiteľom.</w:t>
      </w:r>
    </w:p>
    <w:p w14:paraId="236EF880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Zúčastňuje</w:t>
      </w:r>
      <w:r w:rsidR="00B07F6F" w:rsidRPr="00696C4A">
        <w:rPr>
          <w:rFonts w:ascii="Arial" w:hAnsi="Arial" w:cs="Arial"/>
          <w:sz w:val="22"/>
          <w:szCs w:val="22"/>
        </w:rPr>
        <w:t xml:space="preserve"> sa analýzy vyučovacej hodin</w:t>
      </w:r>
      <w:r>
        <w:rPr>
          <w:rFonts w:ascii="Arial" w:hAnsi="Arial" w:cs="Arial"/>
          <w:sz w:val="22"/>
          <w:szCs w:val="22"/>
        </w:rPr>
        <w:t>y cvičným učiteľom a spracúva spätnú väzbu.</w:t>
      </w:r>
    </w:p>
    <w:p w14:paraId="73401493" w14:textId="77777777" w:rsidR="0090089B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 xml:space="preserve">krem vlastného vyučovanie sa študent zúčastňuje všetkých aktivít cvičného učiteľa, ktorých sa môže zúčastňovať (napr. pedagogická alebo odborná prax žiakov danej školy; zasadnutie odborovej predmetovej komisie; schôdzka s rodičmi, so školským psychológom, s poradcom a pod; besedy, exkurzie realizované na škole; </w:t>
      </w:r>
      <w:r>
        <w:rPr>
          <w:rFonts w:ascii="Arial" w:hAnsi="Arial" w:cs="Arial"/>
          <w:sz w:val="22"/>
          <w:szCs w:val="22"/>
        </w:rPr>
        <w:t xml:space="preserve">pracovné porady, pedagogické rady, výchovné podujatia </w:t>
      </w:r>
      <w:r w:rsidR="00EF0E6D" w:rsidRPr="00696C4A">
        <w:rPr>
          <w:rFonts w:ascii="Arial" w:hAnsi="Arial" w:cs="Arial"/>
          <w:sz w:val="22"/>
          <w:szCs w:val="22"/>
        </w:rPr>
        <w:t>a i.)</w:t>
      </w:r>
    </w:p>
    <w:p w14:paraId="7C622F94" w14:textId="77777777" w:rsidR="0090089B" w:rsidRDefault="0090089B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Mriekatabu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17"/>
      </w:tblGrid>
      <w:tr w:rsidR="0090089B" w14:paraId="659C8569" w14:textId="77777777" w:rsidTr="0090089B">
        <w:tc>
          <w:tcPr>
            <w:tcW w:w="8217" w:type="dxa"/>
            <w:shd w:val="clear" w:color="auto" w:fill="D9D9D9" w:themeFill="background1" w:themeFillShade="D9"/>
          </w:tcPr>
          <w:p w14:paraId="5DC83B6C" w14:textId="77777777" w:rsidR="0090089B" w:rsidRDefault="0090089B" w:rsidP="0090089B">
            <w:pPr>
              <w:jc w:val="center"/>
              <w:rPr>
                <w:rFonts w:ascii="Arial" w:hAnsi="Arial" w:cs="Arial"/>
                <w:b/>
              </w:rPr>
            </w:pPr>
            <w:r w:rsidRPr="0090089B">
              <w:rPr>
                <w:rFonts w:ascii="Arial" w:hAnsi="Arial" w:cs="Arial"/>
                <w:b/>
              </w:rPr>
              <w:lastRenderedPageBreak/>
              <w:t>Obsahová náplň praxí v študijných programoch 1.1.4</w:t>
            </w:r>
          </w:p>
        </w:tc>
      </w:tr>
    </w:tbl>
    <w:p w14:paraId="40B6EB8E" w14:textId="77777777" w:rsidR="0090089B" w:rsidRDefault="0090089B" w:rsidP="0090089B">
      <w:pPr>
        <w:rPr>
          <w:rFonts w:ascii="Arial" w:hAnsi="Arial" w:cs="Arial"/>
          <w:b/>
        </w:rPr>
      </w:pPr>
    </w:p>
    <w:p w14:paraId="44777B54" w14:textId="77777777" w:rsidR="007451AD" w:rsidRPr="007451AD" w:rsidRDefault="007451AD" w:rsidP="007451AD">
      <w:pPr>
        <w:spacing w:line="360" w:lineRule="auto"/>
        <w:ind w:left="851" w:right="851"/>
        <w:contextualSpacing/>
        <w:jc w:val="both"/>
        <w:rPr>
          <w:rFonts w:ascii="Arial" w:hAnsi="Arial" w:cs="Arial"/>
          <w:color w:val="auto"/>
        </w:rPr>
      </w:pPr>
    </w:p>
    <w:p w14:paraId="36C33011" w14:textId="77777777" w:rsidR="007451AD" w:rsidRPr="00D657E0" w:rsidRDefault="00AD3239" w:rsidP="00AD3239">
      <w:pPr>
        <w:shd w:val="clear" w:color="auto" w:fill="F2F2F2" w:themeFill="background1" w:themeFillShade="F2"/>
        <w:ind w:left="851" w:right="851" w:hanging="851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86E5E" w:rsidRPr="00D657E0">
        <w:rPr>
          <w:rFonts w:ascii="Arial" w:hAnsi="Arial" w:cs="Arial"/>
          <w:b/>
          <w:color w:val="auto"/>
        </w:rPr>
        <w:t xml:space="preserve">Pedagogika </w:t>
      </w:r>
      <w:r w:rsidR="00786E5E" w:rsidRPr="00D657E0">
        <w:rPr>
          <w:rFonts w:ascii="Arial" w:hAnsi="Arial" w:cs="Arial"/>
          <w:b/>
        </w:rPr>
        <w:t>–</w:t>
      </w:r>
      <w:r w:rsidR="007451AD" w:rsidRPr="00D657E0">
        <w:rPr>
          <w:rFonts w:ascii="Arial" w:hAnsi="Arial" w:cs="Arial"/>
          <w:b/>
          <w:color w:val="auto"/>
        </w:rPr>
        <w:t xml:space="preserve"> vychovávateľstvo</w:t>
      </w:r>
    </w:p>
    <w:p w14:paraId="7917BAE3" w14:textId="77777777" w:rsidR="007451AD" w:rsidRPr="007451AD" w:rsidRDefault="007451AD" w:rsidP="007451AD">
      <w:pPr>
        <w:ind w:left="851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E6997F1" w14:textId="77777777" w:rsidR="007451AD" w:rsidRPr="0090089B" w:rsidRDefault="00D657E0" w:rsidP="00255287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>)</w:t>
      </w:r>
      <w:r w:rsidR="007451AD" w:rsidRPr="0090089B">
        <w:rPr>
          <w:rFonts w:ascii="Arial" w:hAnsi="Arial" w:cs="Arial"/>
          <w:b/>
        </w:rPr>
        <w:t xml:space="preserve"> Úvodná prax (Pedagogika – vychovávateľstvo)/ priebežná 1.</w:t>
      </w:r>
      <w:r w:rsidR="00786E5E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53F6CD98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E3A2047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bCs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Cieľ</w:t>
      </w:r>
      <w:r w:rsidR="00786E5E">
        <w:rPr>
          <w:rFonts w:ascii="Arial" w:hAnsi="Arial" w:cs="Arial"/>
          <w:b/>
          <w:sz w:val="22"/>
          <w:szCs w:val="22"/>
        </w:rPr>
        <w:t>om</w:t>
      </w:r>
      <w:r w:rsidRPr="007451AD">
        <w:rPr>
          <w:rFonts w:ascii="Arial" w:hAnsi="Arial" w:cs="Arial"/>
          <w:b/>
          <w:sz w:val="22"/>
          <w:szCs w:val="22"/>
        </w:rPr>
        <w:t xml:space="preserve"> predmetu je:</w:t>
      </w:r>
    </w:p>
    <w:p w14:paraId="56F5186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786E5E">
        <w:rPr>
          <w:rFonts w:ascii="Arial" w:hAnsi="Arial" w:cs="Arial"/>
          <w:sz w:val="22"/>
          <w:szCs w:val="22"/>
        </w:rPr>
        <w:t>O</w:t>
      </w:r>
      <w:r w:rsidR="007451AD" w:rsidRPr="00786E5E">
        <w:rPr>
          <w:rFonts w:ascii="Arial" w:hAnsi="Arial" w:cs="Arial"/>
          <w:sz w:val="22"/>
          <w:szCs w:val="22"/>
        </w:rPr>
        <w:t>boznámiť sa s riadením a organizáciou školskéh</w:t>
      </w:r>
      <w:r w:rsidRPr="00786E5E">
        <w:rPr>
          <w:rFonts w:ascii="Arial" w:hAnsi="Arial" w:cs="Arial"/>
          <w:sz w:val="22"/>
          <w:szCs w:val="22"/>
        </w:rPr>
        <w:t>o zariadenia priamo v</w:t>
      </w:r>
      <w:r>
        <w:rPr>
          <w:rFonts w:ascii="Arial" w:hAnsi="Arial" w:cs="Arial"/>
          <w:sz w:val="22"/>
          <w:szCs w:val="22"/>
        </w:rPr>
        <w:t> </w:t>
      </w:r>
      <w:r w:rsidRPr="00786E5E">
        <w:rPr>
          <w:rFonts w:ascii="Arial" w:hAnsi="Arial" w:cs="Arial"/>
          <w:sz w:val="22"/>
          <w:szCs w:val="22"/>
        </w:rPr>
        <w:t>praxi</w:t>
      </w:r>
      <w:r>
        <w:rPr>
          <w:rFonts w:ascii="Arial" w:hAnsi="Arial" w:cs="Arial"/>
          <w:sz w:val="22"/>
          <w:szCs w:val="22"/>
        </w:rPr>
        <w:t xml:space="preserve"> </w:t>
      </w:r>
      <w:r w:rsidRPr="00786E5E">
        <w:rPr>
          <w:rFonts w:ascii="Arial" w:hAnsi="Arial" w:cs="Arial"/>
          <w:sz w:val="22"/>
          <w:szCs w:val="22"/>
        </w:rPr>
        <w:t>(</w:t>
      </w:r>
      <w:r w:rsidR="007451AD" w:rsidRPr="00786E5E">
        <w:rPr>
          <w:rFonts w:ascii="Arial" w:hAnsi="Arial" w:cs="Arial"/>
          <w:sz w:val="22"/>
          <w:szCs w:val="22"/>
        </w:rPr>
        <w:t>štruktúra zamestnancov, zriaďovateľ, materiálne podmienky,</w:t>
      </w:r>
      <w:r w:rsidRPr="00786E5E">
        <w:rPr>
          <w:rFonts w:ascii="Arial" w:hAnsi="Arial" w:cs="Arial"/>
          <w:sz w:val="22"/>
          <w:szCs w:val="22"/>
        </w:rPr>
        <w:t xml:space="preserve"> legislatíva, pedagogická. dokumentácia).</w:t>
      </w:r>
    </w:p>
    <w:p w14:paraId="13B56A94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451AD">
        <w:rPr>
          <w:rFonts w:ascii="Arial" w:hAnsi="Arial" w:cs="Arial"/>
          <w:sz w:val="22"/>
          <w:szCs w:val="22"/>
        </w:rPr>
        <w:t>plikovať získané teoretické poznatky pri plánovaní pozorovaných javov a s</w:t>
      </w:r>
      <w:r>
        <w:rPr>
          <w:rFonts w:ascii="Arial" w:hAnsi="Arial" w:cs="Arial"/>
          <w:sz w:val="22"/>
          <w:szCs w:val="22"/>
        </w:rPr>
        <w:t>kutočností v edukačnej činnosti.</w:t>
      </w:r>
    </w:p>
    <w:p w14:paraId="31C676B9" w14:textId="77777777" w:rsid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dhaľovať a identifikovať vybrané problémy, javy, skutočnosti v priamej pedagogickej situácii (výber javov korešponduje s teóriou</w:t>
      </w:r>
      <w:r>
        <w:rPr>
          <w:rFonts w:ascii="Arial" w:hAnsi="Arial" w:cs="Arial"/>
          <w:sz w:val="22"/>
          <w:szCs w:val="22"/>
        </w:rPr>
        <w:t xml:space="preserve"> základných pedagogických vied).</w:t>
      </w:r>
    </w:p>
    <w:p w14:paraId="25C5719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86E5E">
        <w:rPr>
          <w:rFonts w:ascii="Arial" w:hAnsi="Arial" w:cs="Arial"/>
          <w:sz w:val="22"/>
          <w:szCs w:val="22"/>
        </w:rPr>
        <w:t>reukázať zá</w:t>
      </w:r>
      <w:r>
        <w:rPr>
          <w:rFonts w:ascii="Arial" w:hAnsi="Arial" w:cs="Arial"/>
          <w:sz w:val="22"/>
          <w:szCs w:val="22"/>
        </w:rPr>
        <w:t>ujem o prácu s deťmi a mládežou.</w:t>
      </w:r>
    </w:p>
    <w:p w14:paraId="22A2CA21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reukázať a formovať vlastné kompetencie v nenáročný</w:t>
      </w:r>
      <w:r>
        <w:rPr>
          <w:rFonts w:ascii="Arial" w:hAnsi="Arial" w:cs="Arial"/>
          <w:sz w:val="22"/>
          <w:szCs w:val="22"/>
        </w:rPr>
        <w:t xml:space="preserve">ch činnostiach v práci s deťmi </w:t>
      </w:r>
      <w:r w:rsidR="007451AD" w:rsidRPr="007451AD">
        <w:rPr>
          <w:rFonts w:ascii="Arial" w:hAnsi="Arial" w:cs="Arial"/>
          <w:sz w:val="22"/>
          <w:szCs w:val="22"/>
        </w:rPr>
        <w:t>a mládežou pod vedením vychovávateľky.</w:t>
      </w:r>
    </w:p>
    <w:p w14:paraId="5A311087" w14:textId="77777777" w:rsidR="007451AD" w:rsidRPr="007B636C" w:rsidRDefault="007451AD" w:rsidP="007451AD">
      <w:pPr>
        <w:ind w:left="851" w:right="851"/>
        <w:jc w:val="both"/>
        <w:rPr>
          <w:rFonts w:ascii="Arial" w:hAnsi="Arial" w:cs="Arial"/>
          <w:sz w:val="32"/>
          <w:szCs w:val="32"/>
        </w:rPr>
      </w:pPr>
    </w:p>
    <w:p w14:paraId="2754024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</w:t>
      </w:r>
      <w:r w:rsidR="00786E5E">
        <w:rPr>
          <w:rFonts w:ascii="Arial" w:hAnsi="Arial" w:cs="Arial"/>
          <w:b/>
          <w:sz w:val="22"/>
          <w:szCs w:val="22"/>
        </w:rPr>
        <w:t>ný vychovávateľ/vychovávateľka</w:t>
      </w:r>
      <w:r w:rsidRPr="007451AD">
        <w:rPr>
          <w:rFonts w:ascii="Arial" w:hAnsi="Arial" w:cs="Arial"/>
          <w:b/>
          <w:sz w:val="22"/>
          <w:szCs w:val="22"/>
        </w:rPr>
        <w:t xml:space="preserve"> realizuje</w:t>
      </w:r>
      <w:r w:rsidR="00786E5E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CE75114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Vedie študenta na praxi: o</w:t>
      </w:r>
      <w:r w:rsidR="007451AD" w:rsidRPr="007451AD">
        <w:rPr>
          <w:rFonts w:ascii="Arial" w:hAnsi="Arial" w:cs="Arial"/>
          <w:sz w:val="22"/>
          <w:szCs w:val="22"/>
        </w:rPr>
        <w:t xml:space="preserve">boznámi </w:t>
      </w:r>
      <w:r>
        <w:rPr>
          <w:rFonts w:ascii="Arial" w:hAnsi="Arial" w:cs="Arial"/>
          <w:sz w:val="22"/>
          <w:szCs w:val="22"/>
        </w:rPr>
        <w:t>ho</w:t>
      </w:r>
      <w:r w:rsidR="007451AD" w:rsidRPr="007451AD">
        <w:rPr>
          <w:rFonts w:ascii="Arial" w:hAnsi="Arial" w:cs="Arial"/>
          <w:sz w:val="22"/>
          <w:szCs w:val="22"/>
        </w:rPr>
        <w:t xml:space="preserve"> s organizáciou zariadenia, vysvetlí priebeh a organizáciu činností v konkrétnom zariadení, oboznámi s pedagogi</w:t>
      </w:r>
      <w:r>
        <w:rPr>
          <w:rFonts w:ascii="Arial" w:hAnsi="Arial" w:cs="Arial"/>
          <w:sz w:val="22"/>
          <w:szCs w:val="22"/>
        </w:rPr>
        <w:t>c</w:t>
      </w:r>
      <w:r w:rsidR="007451AD" w:rsidRPr="007451AD">
        <w:rPr>
          <w:rFonts w:ascii="Arial" w:hAnsi="Arial" w:cs="Arial"/>
          <w:sz w:val="22"/>
          <w:szCs w:val="22"/>
        </w:rPr>
        <w:t xml:space="preserve">kou dokumentáciou, podľa potreby a záujmu študenta odpovedá na jeho otázky týkajúce sa plánovania a prípravy, realizácie výchovno-vzdelávacej činnosti s deťmi a mládežou, chodu zariadenia. </w:t>
      </w:r>
    </w:p>
    <w:p w14:paraId="311E4176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omunikuje so študentom o pozorovaniach, ktoré študent vykonáva každý deň, podpisuje všetky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70C2137F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 xml:space="preserve">odľa </w:t>
      </w:r>
      <w:r>
        <w:rPr>
          <w:rFonts w:ascii="Arial" w:hAnsi="Arial" w:cs="Arial"/>
          <w:sz w:val="22"/>
          <w:szCs w:val="22"/>
        </w:rPr>
        <w:t>schopností a zručností študenta</w:t>
      </w:r>
      <w:r w:rsidR="007451AD" w:rsidRPr="007451AD">
        <w:rPr>
          <w:rFonts w:ascii="Arial" w:hAnsi="Arial" w:cs="Arial"/>
          <w:sz w:val="22"/>
          <w:szCs w:val="22"/>
        </w:rPr>
        <w:t xml:space="preserve"> ho poveruje primerane náročnými (pomocným</w:t>
      </w:r>
      <w:r>
        <w:rPr>
          <w:rFonts w:ascii="Arial" w:hAnsi="Arial" w:cs="Arial"/>
          <w:sz w:val="22"/>
          <w:szCs w:val="22"/>
        </w:rPr>
        <w:t>i) úlohami v pedagogickej práci.</w:t>
      </w:r>
    </w:p>
    <w:p w14:paraId="6072E1DA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324F45A2" w14:textId="77777777" w:rsidR="007451AD" w:rsidRPr="007B636C" w:rsidRDefault="007451AD" w:rsidP="007451AD">
      <w:pPr>
        <w:ind w:left="1571" w:right="851"/>
        <w:contextualSpacing/>
        <w:jc w:val="both"/>
        <w:rPr>
          <w:rFonts w:ascii="Arial" w:hAnsi="Arial" w:cs="Arial"/>
          <w:b/>
          <w:color w:val="auto"/>
          <w:sz w:val="32"/>
          <w:szCs w:val="32"/>
        </w:rPr>
      </w:pPr>
    </w:p>
    <w:p w14:paraId="262F1EBC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78BAE5B0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ybaví si pedagogickú prax v mieste bydliska</w:t>
      </w:r>
      <w:r>
        <w:rPr>
          <w:rFonts w:ascii="Arial" w:hAnsi="Arial" w:cs="Arial"/>
          <w:sz w:val="22"/>
          <w:szCs w:val="22"/>
        </w:rPr>
        <w:t>.</w:t>
      </w:r>
    </w:p>
    <w:p w14:paraId="350A9782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si pozorovacie hárky</w:t>
      </w:r>
      <w:r>
        <w:rPr>
          <w:rFonts w:ascii="Arial" w:hAnsi="Arial" w:cs="Arial"/>
          <w:sz w:val="22"/>
          <w:szCs w:val="22"/>
        </w:rPr>
        <w:t>.</w:t>
      </w:r>
    </w:p>
    <w:p w14:paraId="726338C1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ykoná 25 hod.</w:t>
      </w:r>
      <w:r>
        <w:rPr>
          <w:rFonts w:ascii="Arial" w:hAnsi="Arial" w:cs="Arial"/>
          <w:sz w:val="22"/>
          <w:szCs w:val="22"/>
        </w:rPr>
        <w:t xml:space="preserve"> (max. 5 hod./denne) pozorovaní</w:t>
      </w:r>
      <w:r w:rsidR="007451AD" w:rsidRPr="007451AD">
        <w:rPr>
          <w:rFonts w:ascii="Arial" w:hAnsi="Arial" w:cs="Arial"/>
          <w:sz w:val="22"/>
          <w:szCs w:val="22"/>
        </w:rPr>
        <w:t xml:space="preserve"> pedagogickej práce vychovávateľa (posledný výučbový týždeň semestra), z ktorých si priebežne tvorí portfólio z praxe (externé štúdium môže priebežne realizovať prax po vyučovaní základných vied pedagogiky)</w:t>
      </w:r>
      <w:r>
        <w:rPr>
          <w:rFonts w:ascii="Arial" w:hAnsi="Arial" w:cs="Arial"/>
          <w:sz w:val="22"/>
          <w:szCs w:val="22"/>
        </w:rPr>
        <w:t>.</w:t>
      </w:r>
    </w:p>
    <w:p w14:paraId="63853ED8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P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riebežne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si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tvorí zásobník vlastných činností a aktivít na jednotlivé oblasti výchovy a v jednotlivých činnostiach zariadenia, ktoré tvoria súčasť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9C8D2B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eflektuje svoje správanie počas pedagogickej praxe, robí si záznamy, ktoré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sú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súčasť</w:t>
      </w:r>
      <w:r>
        <w:rPr>
          <w:rFonts w:ascii="Arial" w:hAnsi="Arial" w:cs="Arial"/>
          <w:bCs/>
          <w:sz w:val="22"/>
          <w:szCs w:val="22"/>
          <w:lang w:eastAsia="en-US"/>
        </w:rPr>
        <w:t>ou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8478B3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pozorované javy s vychovávateľom, resp. javy, ktoré situačne vyplynuli v priebehu pozorovanej edukačnej reality</w:t>
      </w:r>
      <w:r>
        <w:rPr>
          <w:rFonts w:ascii="Arial" w:hAnsi="Arial" w:cs="Arial"/>
          <w:sz w:val="22"/>
          <w:szCs w:val="22"/>
        </w:rPr>
        <w:t>.</w:t>
      </w:r>
    </w:p>
    <w:p w14:paraId="6BB3CE29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omáha vychovávateľovi v jeho pedagogickej práci</w:t>
      </w:r>
      <w:r>
        <w:rPr>
          <w:rFonts w:ascii="Arial" w:hAnsi="Arial" w:cs="Arial"/>
          <w:sz w:val="22"/>
          <w:szCs w:val="22"/>
        </w:rPr>
        <w:t>.</w:t>
      </w:r>
    </w:p>
    <w:p w14:paraId="6BF8E25E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 xml:space="preserve"> edukačnej realite sa správa podľa výchovných princípov</w:t>
      </w:r>
      <w:r>
        <w:rPr>
          <w:rFonts w:ascii="Arial" w:hAnsi="Arial" w:cs="Arial"/>
          <w:sz w:val="22"/>
          <w:szCs w:val="22"/>
        </w:rPr>
        <w:t xml:space="preserve"> a v súklade s profesijnou etikou.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</w:p>
    <w:p w14:paraId="46112A82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51AD" w:rsidRPr="007451AD">
        <w:rPr>
          <w:rFonts w:ascii="Arial" w:hAnsi="Arial" w:cs="Arial"/>
          <w:sz w:val="22"/>
          <w:szCs w:val="22"/>
        </w:rPr>
        <w:t xml:space="preserve">účastňuje </w:t>
      </w:r>
      <w:r>
        <w:rPr>
          <w:rFonts w:ascii="Arial" w:hAnsi="Arial" w:cs="Arial"/>
          <w:sz w:val="22"/>
          <w:szCs w:val="22"/>
        </w:rPr>
        <w:t xml:space="preserve">sa </w:t>
      </w:r>
      <w:r w:rsidR="007451AD" w:rsidRPr="007451AD">
        <w:rPr>
          <w:rFonts w:ascii="Arial" w:hAnsi="Arial" w:cs="Arial"/>
          <w:sz w:val="22"/>
          <w:szCs w:val="22"/>
        </w:rPr>
        <w:t>podujatí organizovaných zariadením (kde účasť kandidáta je vhodná aj pre neho) spolu s cvičným vychovávateľom</w:t>
      </w:r>
      <w:r>
        <w:rPr>
          <w:rFonts w:ascii="Arial" w:hAnsi="Arial" w:cs="Arial"/>
          <w:sz w:val="22"/>
          <w:szCs w:val="22"/>
        </w:rPr>
        <w:t>.</w:t>
      </w:r>
    </w:p>
    <w:p w14:paraId="1B988888" w14:textId="77777777" w:rsid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5BA91F0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14:paraId="217D776F" w14:textId="77777777" w:rsidR="0090089B" w:rsidRDefault="0090089B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55BAF98" w14:textId="77777777" w:rsidR="007451AD" w:rsidRPr="0090089B" w:rsidRDefault="00D657E0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Priebežná prax (Pedagogika </w:t>
      </w:r>
      <w:r w:rsidR="000F7E3A" w:rsidRPr="0090089B">
        <w:rPr>
          <w:rFonts w:ascii="Arial" w:hAnsi="Arial" w:cs="Arial"/>
          <w:b/>
        </w:rPr>
        <w:t xml:space="preserve">– vychovávateľstvo) / </w:t>
      </w:r>
      <w:r w:rsidR="007451AD" w:rsidRPr="0090089B">
        <w:rPr>
          <w:rFonts w:ascii="Arial" w:hAnsi="Arial" w:cs="Arial"/>
          <w:b/>
        </w:rPr>
        <w:t>2.</w:t>
      </w:r>
      <w:r w:rsidR="000F7E3A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LS</w:t>
      </w:r>
    </w:p>
    <w:p w14:paraId="096C44FF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199F97E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 xml:space="preserve">Účelom priebežnej praxe je vytvoriť pre študentov/ky odboru pedagogika – </w:t>
      </w:r>
    </w:p>
    <w:p w14:paraId="1A92FAF2" w14:textId="77777777" w:rsidR="007451AD" w:rsidRPr="007451AD" w:rsidRDefault="007451AD" w:rsidP="007B636C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vychovávateľstvo podmienky pre získavanie profesijných skúseností a príležitostí pre ich prepájanie s teoretickými vedomosťami do vlastných konceptov profesijného myslenia a konania. Cieľom priebežnej praxe je zoznámiť sa s organizáciou a prevádzkou daného zariadenia, oboznámiť sa so základnými pedagogickými dokumentmi vyplývajúcimi zo školského zákona č. 245/2008, s Výchovným programom výchovno-vzdelávacej činnosti, s internými dokumentmi</w:t>
      </w:r>
      <w:r w:rsidR="000F7E3A">
        <w:rPr>
          <w:rFonts w:ascii="Arial" w:hAnsi="Arial" w:cs="Arial"/>
          <w:sz w:val="22"/>
          <w:szCs w:val="22"/>
        </w:rPr>
        <w:t xml:space="preserve"> a predpismi</w:t>
      </w:r>
      <w:r w:rsidRPr="007451AD">
        <w:rPr>
          <w:rFonts w:ascii="Arial" w:hAnsi="Arial" w:cs="Arial"/>
          <w:sz w:val="22"/>
          <w:szCs w:val="22"/>
        </w:rPr>
        <w:t>, s priestorovými možnosťami objektu (areálu), s personálnymi možnosťami a s ďalšími dokumentmi. Cieľom priebežnej praxe je získať praktické zručnosti potrebné na vykonávanie profesie vychovávateľa/ky v študovanom odbore v kontexte teoretickej prípravy a základných pedagogických dokumentov.</w:t>
      </w:r>
    </w:p>
    <w:p w14:paraId="13B1C5B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FAF957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vychováv</w:t>
      </w:r>
      <w:r w:rsidR="000F7E3A">
        <w:rPr>
          <w:rFonts w:ascii="Arial" w:hAnsi="Arial" w:cs="Arial"/>
          <w:b/>
          <w:sz w:val="22"/>
          <w:szCs w:val="22"/>
        </w:rPr>
        <w:t>ateľ/vychovávateľka realizuje:</w:t>
      </w:r>
    </w:p>
    <w:p w14:paraId="283C3BC0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29CCF09F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Cieľom 1. hospitácie </w:t>
      </w:r>
      <w:r w:rsidR="007451AD" w:rsidRPr="007451A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oboznámiť študentov so (1) základnými pedagogickými dokumentmi</w:t>
      </w:r>
      <w:r w:rsidR="007451AD" w:rsidRPr="007451AD">
        <w:rPr>
          <w:rFonts w:ascii="Arial" w:hAnsi="Arial" w:cs="Arial"/>
          <w:sz w:val="22"/>
          <w:szCs w:val="22"/>
        </w:rPr>
        <w:t>, štruktúr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u, organizáci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 v konkrétnom výchovno-vzdelávacom zar</w:t>
      </w:r>
      <w:r>
        <w:rPr>
          <w:rFonts w:ascii="Arial" w:hAnsi="Arial" w:cs="Arial"/>
          <w:sz w:val="22"/>
          <w:szCs w:val="22"/>
        </w:rPr>
        <w:t xml:space="preserve">iadení; (2) s </w:t>
      </w:r>
      <w:r w:rsidR="007451AD" w:rsidRPr="007451AD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iestorovými a personálnymi možnosťami pracoviska.</w:t>
      </w:r>
    </w:p>
    <w:p w14:paraId="3637BC42" w14:textId="77777777" w:rsidR="007451AD" w:rsidRPr="007451AD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2. hospitácie</w:t>
      </w:r>
      <w:r w:rsidR="007451AD" w:rsidRPr="007451AD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umožniť študentom (1) s</w:t>
      </w:r>
      <w:r w:rsidR="007451AD" w:rsidRPr="007451AD">
        <w:rPr>
          <w:rFonts w:ascii="Arial" w:hAnsi="Arial" w:cs="Arial"/>
          <w:sz w:val="22"/>
          <w:szCs w:val="22"/>
        </w:rPr>
        <w:t>poznať výchovnú skupinu</w:t>
      </w:r>
      <w:r>
        <w:rPr>
          <w:rFonts w:ascii="Arial" w:hAnsi="Arial" w:cs="Arial"/>
          <w:sz w:val="22"/>
          <w:szCs w:val="22"/>
        </w:rPr>
        <w:t xml:space="preserve"> a jej základné charakteristiky</w:t>
      </w:r>
      <w:r w:rsidR="007451AD" w:rsidRPr="007451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(2)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poznať individuálne charakteristiky ž</w:t>
      </w:r>
      <w:r>
        <w:rPr>
          <w:rFonts w:ascii="Arial" w:hAnsi="Arial" w:cs="Arial"/>
          <w:sz w:val="22"/>
          <w:szCs w:val="22"/>
        </w:rPr>
        <w:t>iakov a žiačok.</w:t>
      </w:r>
    </w:p>
    <w:p w14:paraId="133E082C" w14:textId="77777777" w:rsidR="007451AD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prípravy na výchovnú činnosť (12 x), tak, aby realizoval činnosť: v záujmovom krúžku vo vybranom zariadení (minimálne v</w:t>
      </w:r>
      <w:r>
        <w:rPr>
          <w:rFonts w:ascii="Arial" w:hAnsi="Arial" w:cs="Arial"/>
          <w:sz w:val="22"/>
          <w:szCs w:val="22"/>
        </w:rPr>
        <w:t> </w:t>
      </w:r>
      <w:r w:rsidR="007451AD" w:rsidRPr="007451AD">
        <w:rPr>
          <w:rFonts w:ascii="Arial" w:hAnsi="Arial" w:cs="Arial"/>
          <w:sz w:val="22"/>
          <w:szCs w:val="22"/>
        </w:rPr>
        <w:t>dvoch</w:t>
      </w:r>
      <w:r>
        <w:rPr>
          <w:rFonts w:ascii="Arial" w:hAnsi="Arial" w:cs="Arial"/>
          <w:sz w:val="22"/>
          <w:szCs w:val="22"/>
        </w:rPr>
        <w:t xml:space="preserve">, ak to zariadenie dovoľuje). </w:t>
      </w:r>
      <w:r w:rsidRPr="000F7E3A">
        <w:rPr>
          <w:rFonts w:ascii="Arial" w:hAnsi="Arial" w:cs="Arial"/>
          <w:sz w:val="22"/>
          <w:szCs w:val="22"/>
        </w:rPr>
        <w:t>P</w:t>
      </w:r>
      <w:r w:rsidR="007451AD" w:rsidRPr="000F7E3A">
        <w:rPr>
          <w:rFonts w:ascii="Arial" w:hAnsi="Arial" w:cs="Arial"/>
          <w:sz w:val="22"/>
          <w:szCs w:val="22"/>
        </w:rPr>
        <w:t>okiaľ bude študent reali</w:t>
      </w:r>
      <w:r w:rsidRPr="000F7E3A">
        <w:rPr>
          <w:rFonts w:ascii="Arial" w:hAnsi="Arial" w:cs="Arial"/>
          <w:sz w:val="22"/>
          <w:szCs w:val="22"/>
        </w:rPr>
        <w:t>zovať prax v školskom internáte</w:t>
      </w:r>
      <w:r w:rsidR="007451AD" w:rsidRPr="000F7E3A">
        <w:rPr>
          <w:rFonts w:ascii="Arial" w:hAnsi="Arial" w:cs="Arial"/>
          <w:sz w:val="22"/>
          <w:szCs w:val="22"/>
        </w:rPr>
        <w:t xml:space="preserve"> alebo v školskom klube detí</w:t>
      </w:r>
      <w:r w:rsidRPr="000F7E3A">
        <w:rPr>
          <w:rFonts w:ascii="Arial" w:hAnsi="Arial" w:cs="Arial"/>
          <w:sz w:val="22"/>
          <w:szCs w:val="22"/>
        </w:rPr>
        <w:t>,</w:t>
      </w:r>
      <w:r w:rsidR="007451AD" w:rsidRPr="000F7E3A">
        <w:rPr>
          <w:rFonts w:ascii="Arial" w:hAnsi="Arial" w:cs="Arial"/>
          <w:sz w:val="22"/>
          <w:szCs w:val="22"/>
        </w:rPr>
        <w:t xml:space="preserve"> je povinnosťou zrealizovať minimálne </w:t>
      </w:r>
      <w:r w:rsidRPr="000F7E3A">
        <w:rPr>
          <w:rFonts w:ascii="Arial" w:hAnsi="Arial" w:cs="Arial"/>
          <w:sz w:val="22"/>
          <w:szCs w:val="22"/>
        </w:rPr>
        <w:t>3</w:t>
      </w:r>
      <w:r w:rsidR="007451AD" w:rsidRPr="000F7E3A">
        <w:rPr>
          <w:rFonts w:ascii="Arial" w:hAnsi="Arial" w:cs="Arial"/>
          <w:sz w:val="22"/>
          <w:szCs w:val="22"/>
        </w:rPr>
        <w:t xml:space="preserve"> rôzne tematické oblasti výchovy, ktoré je potrebn</w:t>
      </w:r>
      <w:r w:rsidRPr="000F7E3A">
        <w:rPr>
          <w:rFonts w:ascii="Arial" w:hAnsi="Arial" w:cs="Arial"/>
          <w:sz w:val="22"/>
          <w:szCs w:val="22"/>
        </w:rPr>
        <w:t>é v príprave zreteľne aj uviesť. Š</w:t>
      </w:r>
      <w:r w:rsidR="007451AD" w:rsidRPr="000F7E3A">
        <w:rPr>
          <w:rFonts w:ascii="Arial" w:hAnsi="Arial" w:cs="Arial"/>
          <w:sz w:val="22"/>
          <w:szCs w:val="22"/>
        </w:rPr>
        <w:t>tudent zrealizuje jednorazovú akciu (karneval, výlet, exkurziu....) podľa možností</w:t>
      </w:r>
      <w:r w:rsidRPr="000F7E3A">
        <w:rPr>
          <w:rFonts w:ascii="Arial" w:hAnsi="Arial" w:cs="Arial"/>
          <w:sz w:val="22"/>
          <w:szCs w:val="22"/>
        </w:rPr>
        <w:t xml:space="preserve"> a záujmu zariadenia/inštitúcie.</w:t>
      </w:r>
    </w:p>
    <w:p w14:paraId="4DCC2B7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odpisuje všetky hospitačné záznamy a prípravy na výchovnú činnosť</w:t>
      </w:r>
      <w:r>
        <w:rPr>
          <w:rFonts w:ascii="Arial" w:hAnsi="Arial" w:cs="Arial"/>
          <w:sz w:val="22"/>
          <w:szCs w:val="22"/>
        </w:rPr>
        <w:t>.</w:t>
      </w:r>
    </w:p>
    <w:p w14:paraId="2CAB756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hodnotenia študenta a 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48C2D03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BAE735" w14:textId="77777777" w:rsidR="007451AD" w:rsidRPr="007451AD" w:rsidRDefault="007451AD" w:rsidP="007451AD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7B636C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144C78D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tudent je povinný absolvovať 26 hodín praxe, 1 x do týždňa. Z každého pracovného dňa si </w:t>
      </w:r>
      <w:r>
        <w:rPr>
          <w:rFonts w:ascii="Arial" w:hAnsi="Arial" w:cs="Arial"/>
          <w:color w:val="auto"/>
          <w:sz w:val="22"/>
          <w:szCs w:val="22"/>
        </w:rPr>
        <w:t xml:space="preserve">vedie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záznam z priebežnej praxe.</w:t>
      </w:r>
    </w:p>
    <w:p w14:paraId="06A84A43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absolvuje hospitácie počas prvého a druhého dňa praxe. Obsah hospitácií je potrebné konzultovať s cvičným vychovávateľom/kou. Celkovo absolvuje 2 dni hospitácií.</w:t>
      </w:r>
    </w:p>
    <w:p w14:paraId="01359E3F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pripraví a samostatne zrealizuje výchovno-vzdelávacie činnosti v stanovenom rozsahu (22 hodín) podľa dohody s cvičným vychovávateľom/kou. Pri realizácii výchovnej činnosti každý študent sa musí zúčastniť výchovnej činnosti: v záujmovom krúžku vo vybranom zariadení (minimálne v d</w:t>
      </w:r>
      <w:r>
        <w:rPr>
          <w:rFonts w:ascii="Arial" w:hAnsi="Arial" w:cs="Arial"/>
          <w:color w:val="auto"/>
          <w:sz w:val="22"/>
          <w:szCs w:val="22"/>
        </w:rPr>
        <w:t>voch ak to zariadenie dovoľuje). 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okiaľ bude študent realizovať prax v školskom inte</w:t>
      </w:r>
      <w:r>
        <w:rPr>
          <w:rFonts w:ascii="Arial" w:hAnsi="Arial" w:cs="Arial"/>
          <w:color w:val="auto"/>
          <w:sz w:val="22"/>
          <w:szCs w:val="22"/>
        </w:rPr>
        <w:t xml:space="preserve">rnáte alebo v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školskom klube detí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je povin</w:t>
      </w:r>
      <w:r>
        <w:rPr>
          <w:rFonts w:ascii="Arial" w:hAnsi="Arial" w:cs="Arial"/>
          <w:color w:val="auto"/>
          <w:sz w:val="22"/>
          <w:szCs w:val="22"/>
        </w:rPr>
        <w:t>nosťou zrealizovať minimálne 3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rôzne tematické oblasti výchovy, ktoré je potrebné</w:t>
      </w:r>
      <w:r>
        <w:rPr>
          <w:rFonts w:ascii="Arial" w:hAnsi="Arial" w:cs="Arial"/>
          <w:color w:val="auto"/>
          <w:sz w:val="22"/>
          <w:szCs w:val="22"/>
        </w:rPr>
        <w:t xml:space="preserve"> v príprave zreteľne aj uviesť.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študent zrealizuje jednorazovú akciu (karneval, výlet, exkurziu</w:t>
      </w:r>
      <w:r>
        <w:rPr>
          <w:rFonts w:ascii="Arial" w:hAnsi="Arial" w:cs="Arial"/>
          <w:color w:val="auto"/>
          <w:sz w:val="22"/>
          <w:szCs w:val="22"/>
        </w:rPr>
        <w:t>....) podľa možností zariadenia.</w:t>
      </w:r>
    </w:p>
    <w:p w14:paraId="01048951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si vedie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2614A545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vypracuje písomné prípravy z priamej výchovno-vzdelávacej činnosti.</w:t>
      </w:r>
    </w:p>
    <w:p w14:paraId="011519ED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19059BA" w14:textId="77777777" w:rsidR="007451AD" w:rsidRPr="0090089B" w:rsidRDefault="0090089B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 xml:space="preserve">(C) </w:t>
      </w:r>
      <w:r w:rsidR="007451AD" w:rsidRPr="0090089B">
        <w:rPr>
          <w:rFonts w:ascii="Arial" w:hAnsi="Arial" w:cs="Arial"/>
          <w:b/>
        </w:rPr>
        <w:t>Súvislá prax (Pedagogika – vychovávateľstvo) / 3.</w:t>
      </w:r>
      <w:r w:rsidR="007B636C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39CEEE61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29BD69B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 xml:space="preserve">Cieľom súvislej praxe je získať praktické zručnosti potrebné na vykonávanie profesie </w:t>
      </w:r>
    </w:p>
    <w:p w14:paraId="3F84CA3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 xml:space="preserve">vychovávateľa/ky v študovanom odbore v kontexte teoretickej prípravy a základných </w:t>
      </w:r>
    </w:p>
    <w:p w14:paraId="644E1B2F" w14:textId="77777777" w:rsidR="007451AD" w:rsidRDefault="00D657E0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pedagogických dokumentov.</w:t>
      </w:r>
    </w:p>
    <w:p w14:paraId="2375C24D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lastRenderedPageBreak/>
        <w:t>Cvičný vychovávateľ/vychovávateľka realizuje</w:t>
      </w:r>
      <w:r w:rsidR="007B636C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77ABD0D9" w14:textId="77777777" w:rsidR="007451AD" w:rsidRPr="007451AD" w:rsidRDefault="007B636C" w:rsidP="004E7EBE">
      <w:pPr>
        <w:pStyle w:val="Odsekzoznamu"/>
        <w:numPr>
          <w:ilvl w:val="0"/>
          <w:numId w:val="19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hospitácie</w:t>
      </w:r>
      <w:r>
        <w:rPr>
          <w:rFonts w:ascii="Arial" w:hAnsi="Arial" w:cs="Arial"/>
          <w:sz w:val="22"/>
          <w:szCs w:val="22"/>
        </w:rPr>
        <w:t>, prípravy na výchovné činnosti.</w:t>
      </w:r>
    </w:p>
    <w:p w14:paraId="1577FC9C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3722B62D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1. hospitácie je oboznámiť študentov so (1) základnými pedagogickými</w:t>
      </w:r>
    </w:p>
    <w:p w14:paraId="49B3BD74" w14:textId="77777777" w:rsidR="007B636C" w:rsidRDefault="007B636C" w:rsidP="007B636C">
      <w:pPr>
        <w:tabs>
          <w:tab w:val="left" w:pos="284"/>
        </w:tabs>
        <w:ind w:left="284"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dokumentmi, štruktúrou, organizáciou v konkrétnom výchovno-vzdelávacom zariadení; (2) s priestorovými a personálnymi možnosťami pracoviska.</w:t>
      </w:r>
    </w:p>
    <w:p w14:paraId="0F77F491" w14:textId="77777777" w:rsidR="007B636C" w:rsidRPr="007B636C" w:rsidRDefault="007B636C" w:rsidP="004E7EBE">
      <w:pPr>
        <w:pStyle w:val="Odsekzoznamu"/>
        <w:numPr>
          <w:ilvl w:val="0"/>
          <w:numId w:val="35"/>
        </w:numPr>
        <w:tabs>
          <w:tab w:val="left" w:pos="284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2. hospitácie je umožniť študentom (1) spoznať výchovnú skupinu a jej základné charakteristiky, (2) spoznať individuálne charakteristiky žiakov a žiačok.</w:t>
      </w:r>
    </w:p>
    <w:p w14:paraId="07EE27F6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Komunikuje s vyučujúcim na UMB.</w:t>
      </w:r>
    </w:p>
    <w:p w14:paraId="567FAE34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451AD" w:rsidRPr="007451AD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notí všetky prípravy a podpisuje ich.</w:t>
      </w:r>
    </w:p>
    <w:p w14:paraId="7B4AF6AD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Pomáha pri tvorbe portfólia.</w:t>
      </w:r>
    </w:p>
    <w:p w14:paraId="05E6395F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záverečné hodnotenie a potvrdenie o praxi.</w:t>
      </w:r>
    </w:p>
    <w:p w14:paraId="6C33A1FD" w14:textId="77777777" w:rsidR="007451AD" w:rsidRPr="007451AD" w:rsidRDefault="007451AD" w:rsidP="007451AD">
      <w:pPr>
        <w:tabs>
          <w:tab w:val="left" w:pos="1418"/>
        </w:tabs>
        <w:ind w:left="993" w:right="851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DA54C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B636C">
        <w:rPr>
          <w:rFonts w:ascii="Arial" w:hAnsi="Arial" w:cs="Arial"/>
          <w:b/>
          <w:sz w:val="22"/>
          <w:szCs w:val="22"/>
        </w:rPr>
        <w:t>:</w:t>
      </w:r>
    </w:p>
    <w:p w14:paraId="39F2550B" w14:textId="77777777" w:rsidR="007451AD" w:rsidRPr="007451AD" w:rsidRDefault="007B636C" w:rsidP="004E7EBE">
      <w:pPr>
        <w:numPr>
          <w:ilvl w:val="0"/>
          <w:numId w:val="20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7451AD" w:rsidRPr="007451AD">
        <w:rPr>
          <w:rFonts w:ascii="Arial" w:hAnsi="Arial" w:cs="Arial"/>
          <w:color w:val="auto"/>
          <w:sz w:val="22"/>
          <w:szCs w:val="22"/>
        </w:rPr>
        <w:t>bsolvuje súvislú prax v rozsahu 15 pracovných dní (26 kontaktných hodín) vo výchovnom zariadení.</w:t>
      </w:r>
    </w:p>
    <w:p w14:paraId="20B5542D" w14:textId="77777777" w:rsidR="007451AD" w:rsidRPr="007031BF" w:rsidRDefault="007B636C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031BF">
        <w:rPr>
          <w:rFonts w:ascii="Arial" w:hAnsi="Arial" w:cs="Arial"/>
          <w:sz w:val="22"/>
          <w:szCs w:val="22"/>
        </w:rPr>
        <w:t>bsolvuje hospitácie počas prvého a druhého dňa praxe. Obsah hospitácií je potrebné konzultovať s cvičným vychovávateľom/kou. Celkovo absolvuje 2 dni hospitácií.</w:t>
      </w:r>
    </w:p>
    <w:p w14:paraId="676AF945" w14:textId="77777777" w:rsidR="007451AD" w:rsidRPr="007031BF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031BF">
        <w:rPr>
          <w:rFonts w:ascii="Arial" w:hAnsi="Arial" w:cs="Arial"/>
          <w:sz w:val="22"/>
          <w:szCs w:val="22"/>
        </w:rPr>
        <w:t xml:space="preserve">ripraví </w:t>
      </w:r>
      <w:r>
        <w:rPr>
          <w:rFonts w:ascii="Arial" w:hAnsi="Arial" w:cs="Arial"/>
          <w:sz w:val="22"/>
          <w:szCs w:val="22"/>
        </w:rPr>
        <w:t xml:space="preserve">si </w:t>
      </w:r>
      <w:r w:rsidR="007451AD" w:rsidRPr="007031BF">
        <w:rPr>
          <w:rFonts w:ascii="Arial" w:hAnsi="Arial" w:cs="Arial"/>
          <w:sz w:val="22"/>
          <w:szCs w:val="22"/>
        </w:rPr>
        <w:t>a samostatne zrealizuje edukačné činnosti v rozsahu cca 22 hodín (13 dní). Pri realizácii výchovnej činnosti každý študent sa musí zúčastniť výchovnej činnosti v záujmovom krúžku, zrealizovať všetky tematické oblasti výchovy podľa školského zariadenia a musí zrealizova</w:t>
      </w:r>
      <w:r>
        <w:rPr>
          <w:rFonts w:ascii="Arial" w:hAnsi="Arial" w:cs="Arial"/>
          <w:sz w:val="22"/>
          <w:szCs w:val="22"/>
        </w:rPr>
        <w:t>ť jednorazovú celoškolskú akciu.</w:t>
      </w:r>
    </w:p>
    <w:p w14:paraId="0DE9AB61" w14:textId="77777777" w:rsidR="00D657E0" w:rsidRPr="0090089B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031BF">
        <w:rPr>
          <w:rFonts w:ascii="Arial" w:hAnsi="Arial" w:cs="Arial"/>
          <w:sz w:val="22"/>
          <w:szCs w:val="22"/>
        </w:rPr>
        <w:t>dovzdá portfólio, ktoré bude obsahovať: hospitačné záznamy, písomné prípravy z priamej výchovno-vzdelávacej činnosti na každý deň zvlášť, vlastnú charakteristiku výchovného zariadenia, výchovný program konkrétneho zariadenia, ďalšie materiály, hodnotenie praxe, potvrdenie o absolvovaní praxe, sebareflexiu.</w:t>
      </w:r>
    </w:p>
    <w:p w14:paraId="58605D83" w14:textId="77777777" w:rsidR="00D657E0" w:rsidRDefault="00D657E0" w:rsidP="00D657E0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03F04A0D" w14:textId="77777777" w:rsid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ŠP: Sociálna pedagogika</w:t>
      </w:r>
    </w:p>
    <w:p w14:paraId="345597EF" w14:textId="77777777" w:rsidR="00AD3239" w:rsidRPr="00AD3239" w:rsidRDefault="00AD3239" w:rsidP="00D657E0">
      <w:pPr>
        <w:ind w:right="851"/>
        <w:jc w:val="both"/>
        <w:rPr>
          <w:rFonts w:ascii="Arial" w:hAnsi="Arial" w:cs="Arial"/>
          <w:b/>
        </w:rPr>
      </w:pPr>
    </w:p>
    <w:p w14:paraId="52B2830A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 xml:space="preserve">) </w:t>
      </w:r>
      <w:r w:rsidR="00AD3239">
        <w:rPr>
          <w:rFonts w:ascii="Arial" w:hAnsi="Arial" w:cs="Arial"/>
          <w:b/>
        </w:rPr>
        <w:t xml:space="preserve">Sociálno-výchovná terénna prax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1. </w:t>
      </w:r>
      <w:r w:rsidRPr="0090089B">
        <w:rPr>
          <w:rFonts w:ascii="Arial" w:hAnsi="Arial" w:cs="Arial"/>
          <w:b/>
        </w:rPr>
        <w:t>roč.</w:t>
      </w:r>
      <w:r w:rsidR="00AD3239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Z</w:t>
      </w:r>
      <w:r w:rsidR="007031BF" w:rsidRPr="0090089B">
        <w:rPr>
          <w:rFonts w:ascii="Arial" w:hAnsi="Arial" w:cs="Arial"/>
          <w:b/>
        </w:rPr>
        <w:t>S</w:t>
      </w:r>
    </w:p>
    <w:p w14:paraId="255A00F5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08E3872E" w14:textId="77777777" w:rsidR="007451AD" w:rsidRPr="007451AD" w:rsidRDefault="007451AD" w:rsidP="00255287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študenti pochopili podstatu fungovania vybraných školských zariadení,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oboznámiť sa so štruktúrou zamestnancov, zriaďovateľom, spôsobom komunikácie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a metódami práce. Študent </w:t>
      </w:r>
      <w:r w:rsidR="000C3327">
        <w:rPr>
          <w:rFonts w:ascii="Arial" w:hAnsi="Arial" w:cs="Arial"/>
          <w:iCs/>
          <w:sz w:val="22"/>
          <w:szCs w:val="22"/>
        </w:rPr>
        <w:t xml:space="preserve">preukáže schopnosť </w:t>
      </w:r>
      <w:r w:rsidRPr="007451AD">
        <w:rPr>
          <w:rFonts w:ascii="Arial" w:hAnsi="Arial" w:cs="Arial"/>
          <w:iCs/>
          <w:sz w:val="22"/>
          <w:szCs w:val="22"/>
        </w:rPr>
        <w:t> integrovať získané teoretické vedomosti a špecifické zručnosti do priamej sociálno-výchovnej a preventívnej činnosti vo vybranom zariadení či inštitúcii. Aplikuje získané teoretické poznatky pri plánovaní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a realizovaní priamej sociálno-výchovnej práce</w:t>
      </w:r>
      <w:r w:rsidR="000C3327">
        <w:rPr>
          <w:rFonts w:ascii="Arial" w:hAnsi="Arial" w:cs="Arial"/>
          <w:iCs/>
          <w:sz w:val="22"/>
          <w:szCs w:val="22"/>
        </w:rPr>
        <w:t xml:space="preserve"> a preventívnych aktivít so žiakmi.</w:t>
      </w:r>
      <w:r w:rsidRPr="007451AD">
        <w:rPr>
          <w:rFonts w:ascii="Arial" w:hAnsi="Arial" w:cs="Arial"/>
          <w:iCs/>
          <w:sz w:val="22"/>
          <w:szCs w:val="22"/>
        </w:rPr>
        <w:t> </w:t>
      </w:r>
    </w:p>
    <w:p w14:paraId="1BC5B0D3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0A1D6293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0C3327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245B65AA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157F070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</w:t>
      </w:r>
      <w:r>
        <w:rPr>
          <w:rFonts w:ascii="Arial" w:hAnsi="Arial" w:cs="Arial"/>
          <w:color w:val="auto"/>
          <w:sz w:val="22"/>
          <w:szCs w:val="22"/>
        </w:rPr>
        <w:t xml:space="preserve">ebežne konzultuje so študentom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prípravy na preventívne aktivity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5AFF60C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dá potvrdenie o realizácii praxe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A7ED96A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F67940A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43A75059" w14:textId="77777777" w:rsidR="007451AD" w:rsidRPr="007451AD" w:rsidRDefault="000C3327" w:rsidP="004E7EBE">
      <w:pPr>
        <w:numPr>
          <w:ilvl w:val="0"/>
          <w:numId w:val="23"/>
        </w:numPr>
        <w:ind w:left="284" w:right="851" w:hanging="284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Celkovo 26 hodín praxe. Z</w:t>
      </w:r>
      <w:r w:rsidR="007451AD" w:rsidRPr="007451AD">
        <w:rPr>
          <w:rFonts w:ascii="Arial" w:hAnsi="Arial" w:cs="Arial"/>
          <w:iCs/>
          <w:color w:val="auto"/>
          <w:sz w:val="22"/>
          <w:szCs w:val="22"/>
        </w:rPr>
        <w:t> toho 13 kontaktných hodín v nasledovných zariadeniach/ inštitúciách (podľa vlastného výberu a pokynov vedúcej praxe):</w:t>
      </w:r>
    </w:p>
    <w:p w14:paraId="04C244F8" w14:textId="77777777" w:rsidR="007451AD" w:rsidRPr="007451AD" w:rsidRDefault="007451AD" w:rsidP="004E7EBE">
      <w:pPr>
        <w:numPr>
          <w:ilvl w:val="0"/>
          <w:numId w:val="24"/>
        </w:numPr>
        <w:ind w:right="851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Školy a š</w:t>
      </w:r>
      <w:r w:rsidRPr="007451AD">
        <w:rPr>
          <w:rFonts w:ascii="Arial" w:hAnsi="Arial" w:cs="Arial"/>
          <w:iCs/>
          <w:sz w:val="22"/>
          <w:szCs w:val="22"/>
        </w:rPr>
        <w:t xml:space="preserve">kolské zariadenia výchovného poradenstva a prevencie: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 xml:space="preserve">entrum pedagogicko-psychologického poradenstva a prevencie;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>entrum špeciálno-pedagogického poradenstva</w:t>
      </w:r>
    </w:p>
    <w:p w14:paraId="2BDCA162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4A27E46C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7772E96F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lastRenderedPageBreak/>
        <w:t xml:space="preserve">Iné subjekty zamerané na  sociálno-výchovnú a preventívnu činnosť. </w:t>
      </w:r>
    </w:p>
    <w:p w14:paraId="0E723E3D" w14:textId="77777777" w:rsidR="007451AD" w:rsidRPr="000C3327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Študent absolvuje hospitácie pod vedením sociálneho pedagóga/koordinátora prevencie, ktorý vo vybranom zariadení/zariadeniach pôsobí. </w:t>
      </w:r>
      <w:r w:rsidRPr="007451AD">
        <w:rPr>
          <w:rFonts w:ascii="Arial" w:hAnsi="Arial" w:cs="Arial"/>
          <w:iCs/>
          <w:sz w:val="22"/>
          <w:szCs w:val="22"/>
        </w:rPr>
        <w:t xml:space="preserve">Študenti sa počas hospitačnej praxe zamerajú na nasledovné oblasti: 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(1) </w:t>
      </w:r>
      <w:r w:rsidRPr="000C3327">
        <w:rPr>
          <w:rFonts w:ascii="Arial" w:hAnsi="Arial" w:cs="Arial"/>
          <w:iCs/>
          <w:sz w:val="22"/>
          <w:szCs w:val="22"/>
        </w:rPr>
        <w:t>charakteristika zariadenia a jeho činnosti v zmysle príslušnej legislatívy;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(2) </w:t>
      </w:r>
      <w:r w:rsidRPr="000C3327">
        <w:rPr>
          <w:rFonts w:ascii="Arial" w:hAnsi="Arial" w:cs="Arial"/>
          <w:iCs/>
          <w:sz w:val="22"/>
          <w:szCs w:val="22"/>
        </w:rPr>
        <w:t>štruktúra zariadenia a jeho klientela;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(3) </w:t>
      </w:r>
      <w:r w:rsidRPr="000C3327">
        <w:rPr>
          <w:rFonts w:ascii="Arial" w:hAnsi="Arial" w:cs="Arial"/>
          <w:iCs/>
          <w:sz w:val="22"/>
          <w:szCs w:val="22"/>
        </w:rPr>
        <w:t>možnosti uplatnenia sociálnych pedagógov v danom zariadení;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(4) </w:t>
      </w:r>
      <w:r w:rsidRPr="000C3327">
        <w:rPr>
          <w:rFonts w:ascii="Arial" w:hAnsi="Arial" w:cs="Arial"/>
          <w:iCs/>
          <w:sz w:val="22"/>
          <w:szCs w:val="22"/>
        </w:rPr>
        <w:t>spolupráca s inými inštitúciami;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(5) </w:t>
      </w:r>
      <w:r w:rsidRPr="000C3327">
        <w:rPr>
          <w:rFonts w:ascii="Arial" w:hAnsi="Arial" w:cs="Arial"/>
          <w:iCs/>
          <w:sz w:val="22"/>
          <w:szCs w:val="22"/>
        </w:rPr>
        <w:t>participácia pracovníkov zariadenia v oblasti prevenc</w:t>
      </w:r>
      <w:r w:rsidR="000C3327">
        <w:rPr>
          <w:rFonts w:ascii="Arial" w:hAnsi="Arial" w:cs="Arial"/>
          <w:iCs/>
          <w:sz w:val="22"/>
          <w:szCs w:val="22"/>
        </w:rPr>
        <w:t xml:space="preserve">ie sociálno-patologických javov a (6) </w:t>
      </w:r>
      <w:r w:rsidRPr="000C3327">
        <w:rPr>
          <w:rFonts w:ascii="Arial" w:hAnsi="Arial" w:cs="Arial"/>
          <w:iCs/>
          <w:sz w:val="22"/>
          <w:szCs w:val="22"/>
        </w:rPr>
        <w:t>najvýraznejšie aktuálne problémy</w:t>
      </w:r>
      <w:r w:rsidR="000C3327">
        <w:rPr>
          <w:rFonts w:ascii="Arial" w:hAnsi="Arial" w:cs="Arial"/>
          <w:iCs/>
          <w:sz w:val="22"/>
          <w:szCs w:val="22"/>
        </w:rPr>
        <w:t xml:space="preserve"> zariadenia  pri jeho činnosti.</w:t>
      </w:r>
    </w:p>
    <w:p w14:paraId="4FCA67D3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V rozsahu 13 hodín absolvuje konzultácie ku hospitáciám s vedúcou praxe</w:t>
      </w:r>
      <w:r w:rsidR="000C3327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22FDF64D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Študent sp</w:t>
      </w:r>
      <w:r w:rsidR="000C3327">
        <w:rPr>
          <w:rFonts w:ascii="Arial" w:hAnsi="Arial" w:cs="Arial"/>
          <w:iCs/>
          <w:color w:val="auto"/>
          <w:sz w:val="22"/>
          <w:szCs w:val="22"/>
        </w:rPr>
        <w:t>racuje a odovzdá správy z praxe a</w:t>
      </w: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 spätnú väzbu. </w:t>
      </w:r>
    </w:p>
    <w:p w14:paraId="03DEA9FD" w14:textId="77777777" w:rsidR="00D657E0" w:rsidRPr="007451AD" w:rsidRDefault="00D657E0" w:rsidP="00D657E0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02C035D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K</w:t>
      </w:r>
      <w:r w:rsidR="00AD3239">
        <w:rPr>
          <w:rFonts w:ascii="Arial" w:hAnsi="Arial" w:cs="Arial"/>
          <w:b/>
        </w:rPr>
        <w:t xml:space="preserve">olokvium k sociálnej prevencii,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 xml:space="preserve"> prax,</w:t>
      </w:r>
      <w:r w:rsidR="007451AD" w:rsidRPr="0090089B">
        <w:rPr>
          <w:rFonts w:ascii="Arial" w:hAnsi="Arial" w:cs="Arial"/>
          <w:b/>
        </w:rPr>
        <w:t xml:space="preserve"> 1.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</w:t>
      </w:r>
      <w:r w:rsidR="007031BF" w:rsidRPr="0090089B">
        <w:rPr>
          <w:rFonts w:ascii="Arial" w:hAnsi="Arial" w:cs="Arial"/>
          <w:b/>
        </w:rPr>
        <w:t>S</w:t>
      </w:r>
    </w:p>
    <w:p w14:paraId="0389BFF6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695E42F" w14:textId="77777777" w:rsidR="007451AD" w:rsidRPr="000C3327" w:rsidRDefault="007451AD" w:rsidP="007031BF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 po absolvovaní kolokvia nadobudol skúsenosti o</w:t>
      </w:r>
      <w:r w:rsidR="007031BF">
        <w:rPr>
          <w:rFonts w:ascii="Arial" w:hAnsi="Arial" w:cs="Arial"/>
          <w:iCs/>
          <w:sz w:val="22"/>
          <w:szCs w:val="22"/>
        </w:rPr>
        <w:t> </w:t>
      </w:r>
      <w:r w:rsidRPr="007451AD">
        <w:rPr>
          <w:rFonts w:ascii="Arial" w:hAnsi="Arial" w:cs="Arial"/>
          <w:iCs/>
          <w:sz w:val="22"/>
          <w:szCs w:val="22"/>
        </w:rPr>
        <w:t>činnosti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sociálno-výchovného zariadenia, jeho štruktúre a klientele, a tiež  o príslušnej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legislatíve. Aplikuje nadobudnuté teoretické a metodické poznatky pri  riešení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praktických problémov.</w:t>
      </w:r>
      <w:r w:rsidRPr="007451AD">
        <w:rPr>
          <w:rFonts w:ascii="Arial" w:hAnsi="Arial" w:cs="Arial"/>
          <w:sz w:val="22"/>
          <w:szCs w:val="22"/>
        </w:rPr>
        <w:t xml:space="preserve"> </w:t>
      </w:r>
      <w:r w:rsidR="000C3327">
        <w:rPr>
          <w:rFonts w:ascii="Arial" w:hAnsi="Arial" w:cs="Arial"/>
          <w:sz w:val="22"/>
          <w:szCs w:val="22"/>
        </w:rPr>
        <w:t>Výstupom</w:t>
      </w:r>
      <w:r w:rsidRPr="007451AD">
        <w:rPr>
          <w:rFonts w:ascii="Arial" w:hAnsi="Arial" w:cs="Arial"/>
          <w:sz w:val="22"/>
          <w:szCs w:val="22"/>
        </w:rPr>
        <w:t xml:space="preserve"> praxe je v</w:t>
      </w:r>
      <w:r w:rsidRPr="007451AD">
        <w:rPr>
          <w:rFonts w:ascii="Arial" w:hAnsi="Arial" w:cs="Arial"/>
          <w:iCs/>
          <w:sz w:val="22"/>
          <w:szCs w:val="22"/>
        </w:rPr>
        <w:t>ytvoriť komplexnú správu z praxe o činnosti a zameraní zariadenia/zariadení s osobitným zreteľom na uplatnenie sociálnych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pedagógov.</w:t>
      </w:r>
    </w:p>
    <w:p w14:paraId="4F5FB22B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43065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</w:t>
      </w:r>
      <w:r w:rsidR="000C3327">
        <w:rPr>
          <w:rFonts w:ascii="Arial" w:hAnsi="Arial" w:cs="Arial"/>
          <w:b/>
          <w:sz w:val="22"/>
          <w:szCs w:val="22"/>
        </w:rPr>
        <w:t>koordinátor prevencie realizuje:</w:t>
      </w:r>
    </w:p>
    <w:p w14:paraId="17564472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38C75EB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aktivity,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E94B488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praxe.</w:t>
      </w:r>
    </w:p>
    <w:p w14:paraId="49DE780F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6B0A93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7257C385" w14:textId="77777777" w:rsidR="007451AD" w:rsidRPr="00255287" w:rsidRDefault="000C3327" w:rsidP="004E7EBE">
      <w:pPr>
        <w:pStyle w:val="Odsekzoznamu"/>
        <w:numPr>
          <w:ilvl w:val="0"/>
          <w:numId w:val="28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Absolvuje celkovo 26 hodín praxe. Z</w:t>
      </w:r>
      <w:r w:rsidR="007451AD" w:rsidRPr="00255287">
        <w:rPr>
          <w:rFonts w:ascii="Arial" w:hAnsi="Arial" w:cs="Arial"/>
          <w:iCs/>
          <w:sz w:val="22"/>
          <w:szCs w:val="22"/>
        </w:rPr>
        <w:t> toho 10 hodín priamej účasti v nasledovných zariadeniach/ inštitúciách (podľa vlastného výberu a pokynov vedúcej praxe):</w:t>
      </w:r>
    </w:p>
    <w:p w14:paraId="2BF4B5EF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Školy a školské zariadenia výchovného poradenstva a prevencie: Centrum pedagogicko-psychologického poradenstva a prevencie; Centrum špeciálno-pedagogického poradenstva</w:t>
      </w:r>
    </w:p>
    <w:p w14:paraId="65F46BF6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6CDEA9E9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35293EEA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0A5F66CF" w14:textId="77777777" w:rsidR="007451AD" w:rsidRPr="00255287" w:rsidRDefault="000C3327" w:rsidP="004E7EBE">
      <w:pPr>
        <w:pStyle w:val="Odsekzoznamu"/>
        <w:numPr>
          <w:ilvl w:val="3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08F7D7D6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Konzultuje s vedúcou praxe hospitačné záznamy, plány a prípravy na aktivity v rozsahu 10 hodín</w:t>
      </w:r>
      <w:r w:rsidR="000C3327">
        <w:rPr>
          <w:rFonts w:ascii="Arial" w:hAnsi="Arial" w:cs="Arial"/>
          <w:iCs/>
          <w:sz w:val="22"/>
          <w:szCs w:val="22"/>
        </w:rPr>
        <w:t>.</w:t>
      </w:r>
    </w:p>
    <w:p w14:paraId="271FEEE8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Pripraví plán preventívnych aktivít a sociálno-výchovnej činnosti (indi</w:t>
      </w:r>
      <w:r w:rsidR="000C3327">
        <w:rPr>
          <w:rFonts w:ascii="Arial" w:hAnsi="Arial" w:cs="Arial"/>
          <w:iCs/>
          <w:sz w:val="22"/>
          <w:szCs w:val="22"/>
        </w:rPr>
        <w:t>viduálna úloha s konzultáciou s </w:t>
      </w:r>
      <w:r w:rsidRPr="00255287">
        <w:rPr>
          <w:rFonts w:ascii="Arial" w:hAnsi="Arial" w:cs="Arial"/>
          <w:iCs/>
          <w:sz w:val="22"/>
          <w:szCs w:val="22"/>
        </w:rPr>
        <w:t>cvičným</w:t>
      </w:r>
      <w:r w:rsidR="000C3327">
        <w:rPr>
          <w:rFonts w:ascii="Arial" w:hAnsi="Arial" w:cs="Arial"/>
          <w:iCs/>
          <w:sz w:val="22"/>
          <w:szCs w:val="22"/>
        </w:rPr>
        <w:t xml:space="preserve"> vychovávateľom</w:t>
      </w:r>
      <w:r w:rsidRPr="00255287">
        <w:rPr>
          <w:rFonts w:ascii="Arial" w:hAnsi="Arial" w:cs="Arial"/>
          <w:iCs/>
          <w:sz w:val="22"/>
          <w:szCs w:val="22"/>
        </w:rPr>
        <w:t xml:space="preserve"> a vedúcou praxe</w:t>
      </w:r>
      <w:r w:rsidR="000C3327">
        <w:rPr>
          <w:rFonts w:ascii="Arial" w:hAnsi="Arial" w:cs="Arial"/>
          <w:iCs/>
          <w:sz w:val="22"/>
          <w:szCs w:val="22"/>
        </w:rPr>
        <w:t xml:space="preserve"> - </w:t>
      </w:r>
      <w:r w:rsidRPr="00255287">
        <w:rPr>
          <w:rFonts w:ascii="Arial" w:hAnsi="Arial" w:cs="Arial"/>
          <w:iCs/>
          <w:sz w:val="22"/>
          <w:szCs w:val="22"/>
        </w:rPr>
        <w:t>6 hodín)</w:t>
      </w:r>
    </w:p>
    <w:p w14:paraId="0F1CFCAC" w14:textId="77777777" w:rsidR="007451AD" w:rsidRPr="00255287" w:rsidRDefault="000C3327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451AD" w:rsidRPr="00255287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racuje a odovzdá správy z praxe 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 spätnú väzbu. </w:t>
      </w:r>
    </w:p>
    <w:p w14:paraId="66160369" w14:textId="77777777" w:rsidR="0090089B" w:rsidRDefault="0090089B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758DC46F" w14:textId="77777777" w:rsidR="00255287" w:rsidRPr="0090089B" w:rsidRDefault="0090089B" w:rsidP="00E6059D">
      <w:pPr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90089B">
        <w:rPr>
          <w:rFonts w:ascii="Arial" w:hAnsi="Arial" w:cs="Arial"/>
          <w:b/>
        </w:rPr>
        <w:t xml:space="preserve">C) </w:t>
      </w:r>
      <w:r w:rsidR="007451AD" w:rsidRPr="0090089B">
        <w:rPr>
          <w:rFonts w:ascii="Arial" w:hAnsi="Arial" w:cs="Arial"/>
          <w:b/>
        </w:rPr>
        <w:t xml:space="preserve">Súvislá </w:t>
      </w:r>
      <w:r w:rsidR="00AD3239">
        <w:rPr>
          <w:rFonts w:ascii="Arial" w:hAnsi="Arial" w:cs="Arial"/>
          <w:b/>
        </w:rPr>
        <w:t xml:space="preserve">prax, </w:t>
      </w:r>
      <w:r w:rsidR="007451AD" w:rsidRPr="0090089B">
        <w:rPr>
          <w:rFonts w:ascii="Arial" w:hAnsi="Arial" w:cs="Arial"/>
          <w:b/>
        </w:rPr>
        <w:t>2.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</w:t>
      </w:r>
      <w:r>
        <w:rPr>
          <w:rFonts w:ascii="Arial" w:hAnsi="Arial" w:cs="Arial"/>
          <w:b/>
        </w:rPr>
        <w:t xml:space="preserve"> Mgr.</w:t>
      </w:r>
      <w:r w:rsidR="007451AD" w:rsidRPr="0090089B">
        <w:rPr>
          <w:rFonts w:ascii="Arial" w:hAnsi="Arial" w:cs="Arial"/>
          <w:b/>
        </w:rPr>
        <w:t xml:space="preserve"> </w:t>
      </w:r>
      <w:r w:rsidR="00AD3239">
        <w:rPr>
          <w:rFonts w:ascii="Arial" w:hAnsi="Arial" w:cs="Arial"/>
          <w:b/>
        </w:rPr>
        <w:t xml:space="preserve">v </w:t>
      </w:r>
      <w:r w:rsidR="007451AD" w:rsidRPr="0090089B">
        <w:rPr>
          <w:rFonts w:ascii="Arial" w:hAnsi="Arial" w:cs="Arial"/>
          <w:b/>
        </w:rPr>
        <w:t xml:space="preserve">LS </w:t>
      </w:r>
    </w:p>
    <w:p w14:paraId="5AB5C8BD" w14:textId="77777777" w:rsidR="00D657E0" w:rsidRDefault="00D657E0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AE2E297" w14:textId="77777777" w:rsid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 xml:space="preserve">Cieľom súvislej </w:t>
      </w:r>
      <w:r>
        <w:rPr>
          <w:rFonts w:ascii="Arial" w:hAnsi="Arial" w:cs="Arial"/>
          <w:sz w:val="22"/>
          <w:szCs w:val="22"/>
        </w:rPr>
        <w:t>praxe je aplikácia získaných teoretických konceptov, postojov a zručností v priamej praktickej činnosti v konkrétnom sociálno-výchovnom zariadení v kontexte jeho organizácie, štruktúry, klientely a aktuálnej príslušnej legislatívy.</w:t>
      </w:r>
    </w:p>
    <w:p w14:paraId="3D1B6BDC" w14:textId="77777777" w:rsidR="00E6059D" w:rsidRP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005A8D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E6059D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42A4838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>edie študenta na praxi v konkrétnom zariadení/inštitúc</w:t>
      </w:r>
      <w:r>
        <w:rPr>
          <w:rFonts w:ascii="Arial" w:hAnsi="Arial" w:cs="Arial"/>
          <w:color w:val="auto"/>
          <w:sz w:val="22"/>
          <w:szCs w:val="22"/>
        </w:rPr>
        <w:t>ii.</w:t>
      </w:r>
    </w:p>
    <w:p w14:paraId="75217491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 a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F81D1EB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a absolvovaní praxe.</w:t>
      </w:r>
    </w:p>
    <w:p w14:paraId="525EE5EF" w14:textId="77777777" w:rsidR="007451AD" w:rsidRPr="007451AD" w:rsidRDefault="007451AD" w:rsidP="00E6059D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DA7D931" w14:textId="77777777" w:rsidR="007451AD" w:rsidRPr="007451AD" w:rsidRDefault="007451AD" w:rsidP="00255287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E6059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B43FEB2" w14:textId="77777777" w:rsidR="007451AD" w:rsidRPr="00255287" w:rsidRDefault="00E6059D" w:rsidP="004E7EBE">
      <w:pPr>
        <w:pStyle w:val="Odsekzoznamu"/>
        <w:numPr>
          <w:ilvl w:val="0"/>
          <w:numId w:val="31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>bsolvuje celkovo 30 hodín praxe (3 týždne) v nasledovných zariadeniach/ inštitúciách (podľa vlastného výberu a pokynov vedúcej praxe):</w:t>
      </w:r>
    </w:p>
    <w:p w14:paraId="0A8EE0F6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koly a školské zariadenia výcho</w:t>
      </w:r>
      <w:r>
        <w:rPr>
          <w:rFonts w:ascii="Arial" w:hAnsi="Arial" w:cs="Arial"/>
          <w:iCs/>
          <w:sz w:val="22"/>
          <w:szCs w:val="22"/>
        </w:rPr>
        <w:t>vného poradenstva a prevencie: c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entrum pedagogicko-psychologického poradenstva </w:t>
      </w:r>
      <w:r>
        <w:rPr>
          <w:rFonts w:ascii="Arial" w:hAnsi="Arial" w:cs="Arial"/>
          <w:iCs/>
          <w:sz w:val="22"/>
          <w:szCs w:val="22"/>
        </w:rPr>
        <w:t>a prevencie; c</w:t>
      </w:r>
      <w:r w:rsidR="007451AD" w:rsidRPr="00255287">
        <w:rPr>
          <w:rFonts w:ascii="Arial" w:hAnsi="Arial" w:cs="Arial"/>
          <w:iCs/>
          <w:sz w:val="22"/>
          <w:szCs w:val="22"/>
        </w:rPr>
        <w:t>entrum špeciálno-pedagogického poradenstva</w:t>
      </w:r>
      <w:r>
        <w:rPr>
          <w:rFonts w:ascii="Arial" w:hAnsi="Arial" w:cs="Arial"/>
          <w:iCs/>
          <w:sz w:val="22"/>
          <w:szCs w:val="22"/>
        </w:rPr>
        <w:t>.</w:t>
      </w:r>
    </w:p>
    <w:p w14:paraId="2658FF3B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peciálne výchovné zariadenia: diagnostické centrum, reedukačné centrum,</w:t>
      </w:r>
      <w:r>
        <w:rPr>
          <w:rFonts w:ascii="Arial" w:hAnsi="Arial" w:cs="Arial"/>
          <w:iCs/>
          <w:sz w:val="22"/>
          <w:szCs w:val="22"/>
        </w:rPr>
        <w:t> liečebno-výchovné sanatórium, centrá pre deti a rodiny.</w:t>
      </w:r>
    </w:p>
    <w:p w14:paraId="3F44474F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</w:t>
      </w:r>
      <w:r w:rsidR="00E6059D">
        <w:rPr>
          <w:rFonts w:ascii="Arial" w:hAnsi="Arial" w:cs="Arial"/>
          <w:iCs/>
          <w:sz w:val="22"/>
          <w:szCs w:val="22"/>
        </w:rPr>
        <w:t xml:space="preserve">ráce sociálnych vecí a rodiny: </w:t>
      </w:r>
      <w:r w:rsidRPr="00255287">
        <w:rPr>
          <w:rFonts w:ascii="Arial" w:hAnsi="Arial" w:cs="Arial"/>
          <w:iCs/>
          <w:sz w:val="22"/>
          <w:szCs w:val="22"/>
        </w:rPr>
        <w:t>oddelenia sociálno-právnej ochrany detí a sociálnej kurately, oblasť sociálnych služieb</w:t>
      </w:r>
      <w:r w:rsidR="00E6059D">
        <w:rPr>
          <w:rFonts w:ascii="Arial" w:hAnsi="Arial" w:cs="Arial"/>
          <w:iCs/>
          <w:sz w:val="22"/>
          <w:szCs w:val="22"/>
        </w:rPr>
        <w:t>.</w:t>
      </w:r>
    </w:p>
    <w:p w14:paraId="3970897A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2D56D6C0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77795DE3" w14:textId="77777777" w:rsidR="00E6059D" w:rsidRPr="00E6059D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Spracuje a o</w:t>
      </w:r>
      <w:r w:rsidR="007451AD" w:rsidRPr="00255287">
        <w:rPr>
          <w:rFonts w:ascii="Arial" w:hAnsi="Arial" w:cs="Arial"/>
          <w:sz w:val="22"/>
          <w:szCs w:val="22"/>
        </w:rPr>
        <w:t>dovzdá opis zaradeni</w:t>
      </w:r>
      <w:r>
        <w:rPr>
          <w:rFonts w:ascii="Arial" w:hAnsi="Arial" w:cs="Arial"/>
          <w:sz w:val="22"/>
          <w:szCs w:val="22"/>
        </w:rPr>
        <w:t>a, v ktorom bola prax vykonaná.</w:t>
      </w:r>
    </w:p>
    <w:p w14:paraId="0613BB04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Odovzdá </w:t>
      </w:r>
      <w:r w:rsidR="007451AD" w:rsidRPr="00255287">
        <w:rPr>
          <w:rFonts w:ascii="Arial" w:hAnsi="Arial" w:cs="Arial"/>
          <w:sz w:val="22"/>
          <w:szCs w:val="22"/>
        </w:rPr>
        <w:t>potvrdenie o absolvovaní praxe v predpísanom rozsahu a hodnotenie študenta na praxi, správu z praxe</w:t>
      </w:r>
      <w:r w:rsidR="007451AD" w:rsidRPr="00255287">
        <w:rPr>
          <w:rFonts w:ascii="Arial" w:hAnsi="Arial" w:cs="Arial"/>
          <w:iCs/>
          <w:sz w:val="22"/>
          <w:szCs w:val="22"/>
        </w:rPr>
        <w:t>.</w:t>
      </w:r>
    </w:p>
    <w:p w14:paraId="3DFA2B25" w14:textId="77777777" w:rsidR="007049B3" w:rsidRDefault="007049B3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4156081A" w14:textId="77777777" w:rsidR="00D657E0" w:rsidRDefault="00D657E0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C81A93C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4629D4" w14:textId="77777777" w:rsidR="007049B3" w:rsidRPr="0090089B" w:rsidRDefault="00E6059D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851"/>
        <w:jc w:val="center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lastRenderedPageBreak/>
        <w:t xml:space="preserve">Obsahová náplň praxí </w:t>
      </w:r>
      <w:r w:rsidR="007049B3" w:rsidRPr="0090089B">
        <w:rPr>
          <w:rFonts w:ascii="Arial" w:hAnsi="Arial" w:cs="Arial"/>
          <w:b/>
        </w:rPr>
        <w:t>v študijných programoch 1.1.5</w:t>
      </w:r>
    </w:p>
    <w:p w14:paraId="5FBF8B59" w14:textId="77777777" w:rsidR="007049B3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5251AD4C" w14:textId="77777777" w:rsidR="004E7EBE" w:rsidRPr="00696C4A" w:rsidRDefault="004E7EBE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22721FE4" w14:textId="77777777" w:rsidR="007049B3" w:rsidRPr="0090089B" w:rsidRDefault="00AD3239" w:rsidP="00AD3239">
      <w:pPr>
        <w:shd w:val="clear" w:color="auto" w:fill="F2F2F2" w:themeFill="background1" w:themeFillShade="F2"/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90089B">
        <w:rPr>
          <w:rFonts w:ascii="Arial" w:hAnsi="Arial" w:cs="Arial"/>
          <w:b/>
          <w:color w:val="auto"/>
        </w:rPr>
        <w:t>predškolská</w:t>
      </w:r>
      <w:r w:rsidR="00190280" w:rsidRPr="0090089B">
        <w:rPr>
          <w:rFonts w:ascii="Arial" w:hAnsi="Arial" w:cs="Arial"/>
          <w:b/>
          <w:color w:val="auto"/>
        </w:rPr>
        <w:t xml:space="preserve"> a elementárna </w:t>
      </w:r>
      <w:r w:rsidR="007049B3" w:rsidRPr="0090089B">
        <w:rPr>
          <w:rFonts w:ascii="Arial" w:hAnsi="Arial" w:cs="Arial"/>
          <w:b/>
          <w:color w:val="auto"/>
        </w:rPr>
        <w:t xml:space="preserve">pedagogika </w:t>
      </w:r>
      <w:r>
        <w:rPr>
          <w:rFonts w:ascii="Arial" w:hAnsi="Arial" w:cs="Arial"/>
          <w:b/>
          <w:color w:val="auto"/>
        </w:rPr>
        <w:t>- bakalárske štúdium</w:t>
      </w:r>
    </w:p>
    <w:p w14:paraId="0F3E3B28" w14:textId="77777777" w:rsidR="007049B3" w:rsidRDefault="007049B3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1703263" w14:textId="77777777" w:rsidR="004E7EBE" w:rsidRPr="007049B3" w:rsidRDefault="004E7EBE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849FD66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(A) </w:t>
      </w:r>
      <w:r w:rsidR="007049B3" w:rsidRPr="0090089B">
        <w:rPr>
          <w:rFonts w:ascii="Arial" w:hAnsi="Arial" w:cs="Arial"/>
          <w:b/>
          <w:color w:val="auto"/>
        </w:rPr>
        <w:t>Teória rozvoja osobno</w:t>
      </w:r>
      <w:r w:rsidR="004E7EBE">
        <w:rPr>
          <w:rFonts w:ascii="Arial" w:hAnsi="Arial" w:cs="Arial"/>
          <w:b/>
          <w:color w:val="auto"/>
        </w:rPr>
        <w:t>sti žiaka s praxou LS 1. roč.</w:t>
      </w:r>
    </w:p>
    <w:p w14:paraId="398AE814" w14:textId="77777777" w:rsidR="007049B3" w:rsidRPr="004E7EBE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</w:t>
      </w:r>
      <w:r w:rsidRPr="004E7EBE">
        <w:rPr>
          <w:rFonts w:ascii="Arial" w:hAnsi="Arial" w:cs="Arial"/>
          <w:color w:val="auto"/>
        </w:rPr>
        <w:t>10 hodín,</w:t>
      </w:r>
      <w:r>
        <w:rPr>
          <w:rFonts w:ascii="Arial" w:hAnsi="Arial" w:cs="Arial"/>
          <w:b/>
          <w:color w:val="auto"/>
        </w:rPr>
        <w:t xml:space="preserve"> 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(3 študenti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v skupine)</w:t>
      </w:r>
    </w:p>
    <w:p w14:paraId="20F61FAF" w14:textId="77777777" w:rsidR="0090089B" w:rsidRPr="007049B3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D2A3CF1" w14:textId="77777777" w:rsidR="007049B3" w:rsidRPr="007049B3" w:rsidRDefault="007049B3" w:rsidP="004E379A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Prax je priestorom pre aplikáciu poznatkov v 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reálnych edukačných situáciách.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Jadrovo je orientovaná na identifikáciu a analýzu edukačných situácií, súvisiacich s problémom rozvíjania poznania dieťaťa ZŠ. Okrajovo sa ale viaže na všetky obsahy, preberané v predmete TROZ. </w:t>
      </w:r>
    </w:p>
    <w:p w14:paraId="78709E26" w14:textId="77777777" w:rsidR="006954D0" w:rsidRDefault="006954D0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700547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10 hodín z toho:</w:t>
      </w:r>
    </w:p>
    <w:p w14:paraId="4B8736CE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hodín výstupy podľa rozvrhu s</w:t>
      </w:r>
      <w:r w:rsidR="00670644">
        <w:rPr>
          <w:rFonts w:ascii="Arial" w:hAnsi="Arial" w:cs="Arial"/>
          <w:color w:val="auto"/>
          <w:sz w:val="22"/>
          <w:szCs w:val="22"/>
        </w:rPr>
        <w:t> </w:t>
      </w:r>
      <w:r w:rsidRPr="007049B3">
        <w:rPr>
          <w:rFonts w:ascii="Arial" w:hAnsi="Arial" w:cs="Arial"/>
          <w:color w:val="auto"/>
          <w:sz w:val="22"/>
          <w:szCs w:val="22"/>
        </w:rPr>
        <w:t>rozbormi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1D4E57A7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konzultácie k samostatným výstupom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1855AD6" w14:textId="77777777" w:rsidR="00190280" w:rsidRPr="00696C4A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rozbor samostatných výstupov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3FAB449" w14:textId="77777777" w:rsidR="006954D0" w:rsidRDefault="006954D0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3E3279D" w14:textId="77777777" w:rsidR="007049B3" w:rsidRPr="00696C4A" w:rsidRDefault="007049B3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696C4A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4C739CBC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VH  pozorovanie procesu výučby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0A50A4F4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1 mikrovýstup na VH cvičnej učiteľky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2D4D126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3 VH rozborov s cvičným učiteľom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49687499" w14:textId="77777777" w:rsidR="007049B3" w:rsidRPr="007049B3" w:rsidRDefault="007049B3" w:rsidP="00190280">
      <w:pPr>
        <w:tabs>
          <w:tab w:val="left" w:pos="0"/>
        </w:tabs>
        <w:ind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4DEA99" w14:textId="77777777" w:rsid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</w:rPr>
        <w:t xml:space="preserve">(B) </w:t>
      </w:r>
      <w:r w:rsidR="007049B3" w:rsidRPr="0090089B">
        <w:rPr>
          <w:rFonts w:ascii="Arial" w:hAnsi="Arial" w:cs="Arial"/>
          <w:b/>
          <w:color w:val="auto"/>
        </w:rPr>
        <w:t>Teória a prax predprimárneho a primárneho vzdeláva</w:t>
      </w:r>
      <w:r w:rsidRPr="0090089B">
        <w:rPr>
          <w:rFonts w:ascii="Arial" w:hAnsi="Arial" w:cs="Arial"/>
          <w:b/>
          <w:color w:val="auto"/>
        </w:rPr>
        <w:t xml:space="preserve">nia </w:t>
      </w:r>
      <w:r w:rsidRPr="004E7EBE">
        <w:rPr>
          <w:rFonts w:ascii="Arial" w:hAnsi="Arial" w:cs="Arial"/>
          <w:b/>
          <w:color w:val="auto"/>
        </w:rPr>
        <w:t>ZS 2. roč.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32DC155" w14:textId="77777777" w:rsidR="0090089B" w:rsidRP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  <w:sz w:val="22"/>
          <w:szCs w:val="22"/>
        </w:rPr>
        <w:t xml:space="preserve">       </w:t>
      </w:r>
      <w:r w:rsidRPr="004E7EBE">
        <w:rPr>
          <w:rFonts w:ascii="Arial" w:hAnsi="Arial" w:cs="Arial"/>
          <w:color w:val="auto"/>
          <w:sz w:val="22"/>
          <w:szCs w:val="22"/>
        </w:rPr>
        <w:t xml:space="preserve">33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90089B">
        <w:rPr>
          <w:rFonts w:ascii="Arial" w:hAnsi="Arial" w:cs="Arial"/>
          <w:color w:val="auto"/>
          <w:sz w:val="22"/>
          <w:szCs w:val="22"/>
        </w:rPr>
        <w:t xml:space="preserve"> </w:t>
      </w:r>
      <w:r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5D5E93DF" w14:textId="77777777" w:rsidR="00D657E0" w:rsidRPr="007049B3" w:rsidRDefault="00D657E0" w:rsidP="0090089B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05BC27B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Priebežná pedagogická prax sa cieľmi a 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onkrétnymi úlohami orientuje na </w:t>
      </w:r>
      <w:r w:rsidRPr="007049B3">
        <w:rPr>
          <w:rFonts w:ascii="Arial" w:hAnsi="Arial" w:cs="Arial"/>
          <w:color w:val="auto"/>
          <w:sz w:val="22"/>
          <w:szCs w:val="22"/>
        </w:rPr>
        <w:t>profesionálny rozvoj študenta, aby bol schopný teoreticky reflektovať vlastné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praktické skúsenosti. Koncepcia priebežnej pedagogickej praxe vedie študenta 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analýze, zdôvodňovaniu a hodnoteniu vlastných edukačných činností v prepojení na </w:t>
      </w:r>
    </w:p>
    <w:p w14:paraId="2B40B4D0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objektívne teoretické poznanie, ktoré získal vo vyučovaní psychologických a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pedagogicko-didaktických predmetov na vysokej škole. Koncepcia praxe reflexívnym </w:t>
      </w:r>
    </w:p>
    <w:p w14:paraId="6C655804" w14:textId="77777777" w:rsidR="007049B3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zameraním iniciuje a podporuje u študenta zmeny a modifikácie osobnostného aj profesionálneho rastu, učí ho na sebe cielene pracovať a zlepšovať sa.</w:t>
      </w:r>
    </w:p>
    <w:p w14:paraId="06EE8419" w14:textId="77777777" w:rsidR="00D657E0" w:rsidRPr="007049B3" w:rsidRDefault="00D657E0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74E6344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realizuje:</w:t>
      </w:r>
    </w:p>
    <w:p w14:paraId="6542D34F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12 hodín priame vyučovacie aktivity s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rozbormi</w:t>
      </w:r>
      <w:r w:rsidR="00670644">
        <w:rPr>
          <w:rFonts w:ascii="Arial" w:hAnsi="Arial" w:cs="Arial"/>
          <w:sz w:val="22"/>
          <w:szCs w:val="22"/>
        </w:rPr>
        <w:t>.</w:t>
      </w:r>
    </w:p>
    <w:p w14:paraId="4FB172F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konzultácie k výstupom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65942B78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</w:t>
      </w:r>
      <w:r w:rsidR="00670644">
        <w:rPr>
          <w:rFonts w:ascii="Arial" w:hAnsi="Arial" w:cs="Arial"/>
          <w:sz w:val="22"/>
          <w:szCs w:val="22"/>
        </w:rPr>
        <w:t>odín rozbory výstupov študentov.</w:t>
      </w:r>
    </w:p>
    <w:p w14:paraId="00548E3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</w:t>
      </w:r>
      <w:r w:rsidR="00670644">
        <w:rPr>
          <w:rFonts w:ascii="Arial" w:hAnsi="Arial" w:cs="Arial"/>
          <w:sz w:val="22"/>
          <w:szCs w:val="22"/>
        </w:rPr>
        <w:t>záverečné hodnotenie študentov.</w:t>
      </w:r>
    </w:p>
    <w:p w14:paraId="46E06B82" w14:textId="77777777" w:rsidR="006954D0" w:rsidRDefault="006954D0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89356B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6CD30DE7" w14:textId="77777777" w:rsidR="007049B3" w:rsidRPr="00696C4A" w:rsidRDefault="00670644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Samostatné vyučovacie aktivity.</w:t>
      </w:r>
    </w:p>
    <w:p w14:paraId="77C9546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učiteľky</w:t>
      </w:r>
      <w:r w:rsidR="00670644">
        <w:rPr>
          <w:rFonts w:ascii="Arial" w:hAnsi="Arial" w:cs="Arial"/>
          <w:sz w:val="22"/>
          <w:szCs w:val="22"/>
        </w:rPr>
        <w:t>.</w:t>
      </w:r>
    </w:p>
    <w:p w14:paraId="01B896A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spolužiačok</w:t>
      </w:r>
      <w:r w:rsidR="00670644">
        <w:rPr>
          <w:rFonts w:ascii="Arial" w:hAnsi="Arial" w:cs="Arial"/>
          <w:sz w:val="22"/>
          <w:szCs w:val="22"/>
        </w:rPr>
        <w:t>.</w:t>
      </w:r>
    </w:p>
    <w:p w14:paraId="2178D319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34729AC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(C) </w:t>
      </w:r>
      <w:r w:rsidR="00E6059D" w:rsidRPr="0090089B">
        <w:rPr>
          <w:rFonts w:ascii="Arial" w:hAnsi="Arial" w:cs="Arial"/>
          <w:b/>
          <w:color w:val="auto"/>
        </w:rPr>
        <w:t xml:space="preserve">Asistentská prax v 1. roč. ZŠ </w:t>
      </w:r>
      <w:r w:rsidR="00E6059D" w:rsidRPr="0090089B">
        <w:rPr>
          <w:rFonts w:ascii="Arial" w:hAnsi="Arial" w:cs="Arial"/>
          <w:color w:val="auto"/>
        </w:rPr>
        <w:t>–</w:t>
      </w:r>
      <w:r w:rsidR="007049B3" w:rsidRPr="0090089B">
        <w:rPr>
          <w:rFonts w:ascii="Arial" w:hAnsi="Arial" w:cs="Arial"/>
          <w:b/>
          <w:color w:val="auto"/>
        </w:rPr>
        <w:t xml:space="preserve"> </w:t>
      </w:r>
      <w:r w:rsidR="004E7EBE">
        <w:rPr>
          <w:rFonts w:ascii="Arial" w:hAnsi="Arial" w:cs="Arial"/>
          <w:b/>
          <w:color w:val="auto"/>
        </w:rPr>
        <w:t>ZS 3. roč.</w:t>
      </w:r>
    </w:p>
    <w:p w14:paraId="4C166FD2" w14:textId="77777777" w:rsidR="007049B3" w:rsidRPr="0090089B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4E7EBE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33 hodín, </w:t>
      </w:r>
      <w:r w:rsidR="007049B3"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13CC97F2" w14:textId="77777777" w:rsidR="0090089B" w:rsidRP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EDCB6C" w14:textId="77777777" w:rsidR="007049B3" w:rsidRPr="007049B3" w:rsidRDefault="007049B3" w:rsidP="00670644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Hospitačno-asistentská prax je koncipovaná s cie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ľom poznávať špecifiká učebného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prostredia a subjektov edukácie v prvom ro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čníku základnej školy. Študenti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spoznávajú špecifiká práce učiteľa v pro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cese adaptácie žiakov na školu,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oboznamujú sa s učebnými zdrojmi, realizujú asistentské činnosti a mikrovýstupy pod supervíziou učiteľa v súlade s potrebami žiakov. </w:t>
      </w:r>
    </w:p>
    <w:p w14:paraId="7FA1C406" w14:textId="77777777" w:rsidR="004E379A" w:rsidRPr="00696C4A" w:rsidRDefault="004E379A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BEA198E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lastRenderedPageBreak/>
        <w:t>Cvičný učiteľ realizuje:</w:t>
      </w:r>
    </w:p>
    <w:p w14:paraId="5EE354B2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33 VH výstupy a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rozbory</w:t>
      </w:r>
      <w:r w:rsidR="00670644">
        <w:rPr>
          <w:rFonts w:ascii="Arial" w:hAnsi="Arial" w:cs="Arial"/>
          <w:sz w:val="22"/>
          <w:szCs w:val="22"/>
        </w:rPr>
        <w:t>.</w:t>
      </w:r>
    </w:p>
    <w:p w14:paraId="52351119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Zadávanie úloh pre asistentské činnosti študentov – asistentská činnosť učiteľovi, skupine žiakov, jednotlivým žiakom</w:t>
      </w:r>
      <w:r w:rsidR="00E6059D">
        <w:rPr>
          <w:rFonts w:ascii="Arial" w:hAnsi="Arial" w:cs="Arial"/>
          <w:sz w:val="22"/>
          <w:szCs w:val="22"/>
        </w:rPr>
        <w:t>.</w:t>
      </w:r>
    </w:p>
    <w:p w14:paraId="58DDBD27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Konzultácie k mikrovýstupom študentov</w:t>
      </w:r>
      <w:r w:rsidR="00E6059D">
        <w:rPr>
          <w:rFonts w:ascii="Arial" w:hAnsi="Arial" w:cs="Arial"/>
          <w:sz w:val="22"/>
          <w:szCs w:val="22"/>
        </w:rPr>
        <w:t>.</w:t>
      </w:r>
    </w:p>
    <w:p w14:paraId="4DAE6F89" w14:textId="77777777" w:rsidR="00E6059D" w:rsidRDefault="00E6059D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Priebežné hodnotenie </w:t>
      </w:r>
      <w:r w:rsidR="007049B3" w:rsidRPr="00E6059D">
        <w:rPr>
          <w:rFonts w:ascii="Arial" w:hAnsi="Arial" w:cs="Arial"/>
          <w:sz w:val="22"/>
          <w:szCs w:val="22"/>
        </w:rPr>
        <w:t>aktivít študentov</w:t>
      </w:r>
      <w:r>
        <w:rPr>
          <w:rFonts w:ascii="Arial" w:hAnsi="Arial" w:cs="Arial"/>
          <w:sz w:val="22"/>
          <w:szCs w:val="22"/>
        </w:rPr>
        <w:t>.</w:t>
      </w:r>
    </w:p>
    <w:p w14:paraId="37F9C9F7" w14:textId="77777777" w:rsidR="007049B3" w:rsidRP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Vypracovanie hodnotiacej správy z asistentskej praxe</w:t>
      </w:r>
      <w:r w:rsidR="00E6059D">
        <w:rPr>
          <w:rFonts w:ascii="Arial" w:hAnsi="Arial" w:cs="Arial"/>
          <w:sz w:val="22"/>
          <w:szCs w:val="22"/>
        </w:rPr>
        <w:t>.</w:t>
      </w:r>
    </w:p>
    <w:p w14:paraId="04C5D17D" w14:textId="77777777" w:rsidR="006954D0" w:rsidRDefault="006954D0" w:rsidP="004E379A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34026A33" w14:textId="77777777" w:rsidR="00E6059D" w:rsidRDefault="007049B3" w:rsidP="00E6059D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5BB0EC6F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Náčuvy vyučovacích hodín u  cvičného učiteľa s</w:t>
      </w:r>
      <w:r w:rsidR="00E6059D">
        <w:rPr>
          <w:rFonts w:ascii="Arial" w:hAnsi="Arial" w:cs="Arial"/>
          <w:sz w:val="22"/>
          <w:szCs w:val="22"/>
        </w:rPr>
        <w:t> </w:t>
      </w:r>
      <w:r w:rsidRPr="00E6059D">
        <w:rPr>
          <w:rFonts w:ascii="Arial" w:hAnsi="Arial" w:cs="Arial"/>
          <w:sz w:val="22"/>
          <w:szCs w:val="22"/>
        </w:rPr>
        <w:t>rozbormi</w:t>
      </w:r>
      <w:r w:rsidR="00E6059D">
        <w:rPr>
          <w:rFonts w:ascii="Arial" w:hAnsi="Arial" w:cs="Arial"/>
          <w:sz w:val="22"/>
          <w:szCs w:val="22"/>
        </w:rPr>
        <w:t>.</w:t>
      </w:r>
    </w:p>
    <w:p w14:paraId="2D6B4A39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Pedagogické pozorovanie</w:t>
      </w:r>
      <w:r w:rsidR="00E6059D">
        <w:rPr>
          <w:rFonts w:ascii="Arial" w:hAnsi="Arial" w:cs="Arial"/>
          <w:sz w:val="22"/>
          <w:szCs w:val="22"/>
        </w:rPr>
        <w:t>.</w:t>
      </w:r>
    </w:p>
    <w:p w14:paraId="080B35C4" w14:textId="77777777" w:rsidR="00E6059D" w:rsidRPr="00E6059D" w:rsidRDefault="00E6059D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Asistentské činnosti </w:t>
      </w:r>
      <w:r w:rsidR="007049B3" w:rsidRPr="00E6059D">
        <w:rPr>
          <w:rFonts w:ascii="Arial" w:hAnsi="Arial" w:cs="Arial"/>
          <w:sz w:val="22"/>
          <w:szCs w:val="22"/>
        </w:rPr>
        <w:t xml:space="preserve">podľa potreby a zadania </w:t>
      </w:r>
      <w:r>
        <w:rPr>
          <w:rFonts w:ascii="Arial" w:hAnsi="Arial" w:cs="Arial"/>
          <w:sz w:val="22"/>
          <w:szCs w:val="22"/>
        </w:rPr>
        <w:t xml:space="preserve">cvičným učiteľom: </w:t>
      </w:r>
      <w:r w:rsidR="007049B3" w:rsidRPr="00E6059D">
        <w:rPr>
          <w:rFonts w:ascii="Arial" w:hAnsi="Arial" w:cs="Arial"/>
          <w:sz w:val="22"/>
          <w:szCs w:val="22"/>
        </w:rPr>
        <w:t>pomoc pri organizovaní a realizácii učebných aktivít s celou triedou, so skupinou žiakov, s</w:t>
      </w:r>
      <w:r>
        <w:rPr>
          <w:rFonts w:ascii="Arial" w:hAnsi="Arial" w:cs="Arial"/>
          <w:sz w:val="22"/>
          <w:szCs w:val="22"/>
        </w:rPr>
        <w:t> </w:t>
      </w:r>
      <w:r w:rsidR="007049B3" w:rsidRPr="00E6059D">
        <w:rPr>
          <w:rFonts w:ascii="Arial" w:hAnsi="Arial" w:cs="Arial"/>
          <w:sz w:val="22"/>
          <w:szCs w:val="22"/>
        </w:rPr>
        <w:t>jednotlivcom</w:t>
      </w:r>
      <w:r>
        <w:rPr>
          <w:rFonts w:ascii="Arial" w:hAnsi="Arial" w:cs="Arial"/>
          <w:sz w:val="22"/>
          <w:szCs w:val="22"/>
        </w:rPr>
        <w:t>.</w:t>
      </w:r>
    </w:p>
    <w:p w14:paraId="311A5780" w14:textId="77777777" w:rsidR="00190280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3 mik</w:t>
      </w:r>
      <w:r w:rsidR="00E6059D">
        <w:rPr>
          <w:rFonts w:ascii="Arial" w:hAnsi="Arial" w:cs="Arial"/>
          <w:sz w:val="22"/>
          <w:szCs w:val="22"/>
        </w:rPr>
        <w:t>rovýstupy (</w:t>
      </w:r>
      <w:r w:rsidRPr="00E6059D">
        <w:rPr>
          <w:rFonts w:ascii="Arial" w:hAnsi="Arial" w:cs="Arial"/>
          <w:sz w:val="22"/>
          <w:szCs w:val="22"/>
        </w:rPr>
        <w:t>po 20minút) – aktívna činnosť a komunikácia so žiakmi z pozície asistenta učiteľa</w:t>
      </w:r>
      <w:r w:rsidR="00E6059D">
        <w:rPr>
          <w:rFonts w:ascii="Arial" w:hAnsi="Arial" w:cs="Arial"/>
          <w:sz w:val="22"/>
          <w:szCs w:val="22"/>
        </w:rPr>
        <w:t>.</w:t>
      </w:r>
    </w:p>
    <w:p w14:paraId="5A9BA549" w14:textId="77777777" w:rsidR="00190280" w:rsidRPr="00696C4A" w:rsidRDefault="0019028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020CEEB" w14:textId="77777777" w:rsid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(D) </w:t>
      </w:r>
      <w:r w:rsidR="007049B3" w:rsidRPr="004E7EBE">
        <w:rPr>
          <w:rFonts w:ascii="Arial" w:hAnsi="Arial" w:cs="Arial"/>
          <w:b/>
        </w:rPr>
        <w:t xml:space="preserve">Školské kluby </w:t>
      </w:r>
      <w:r w:rsidR="00E6059D" w:rsidRPr="004E7EBE">
        <w:rPr>
          <w:rFonts w:ascii="Arial" w:hAnsi="Arial" w:cs="Arial"/>
          <w:b/>
        </w:rPr>
        <w:t>detí a výchovné programy v ŠKD</w:t>
      </w:r>
      <w:r>
        <w:rPr>
          <w:rFonts w:ascii="Arial" w:hAnsi="Arial" w:cs="Arial"/>
          <w:b/>
        </w:rPr>
        <w:t xml:space="preserve"> s praxou ZS 3. roč.</w:t>
      </w:r>
    </w:p>
    <w:p w14:paraId="25AEC857" w14:textId="77777777" w:rsidR="00190280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26 hodín</w:t>
      </w:r>
      <w:r>
        <w:rPr>
          <w:rFonts w:ascii="Arial" w:hAnsi="Arial" w:cs="Arial"/>
        </w:rPr>
        <w:t xml:space="preserve">, </w:t>
      </w:r>
      <w:r w:rsidR="007049B3" w:rsidRPr="004E7EBE">
        <w:rPr>
          <w:rFonts w:ascii="Arial" w:hAnsi="Arial" w:cs="Arial"/>
          <w:sz w:val="22"/>
          <w:szCs w:val="22"/>
        </w:rPr>
        <w:t>(3 študenti v skupine)</w:t>
      </w:r>
    </w:p>
    <w:p w14:paraId="3D488992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2D28952" w14:textId="77777777" w:rsidR="00190280" w:rsidRPr="00696C4A" w:rsidRDefault="007049B3" w:rsidP="00FB59D2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sz w:val="22"/>
          <w:szCs w:val="22"/>
        </w:rPr>
        <w:t>Pedagogická prax v ŠKD je zameraná na rozvoj kompetencií študenta vo vzťahu</w:t>
      </w:r>
      <w:r w:rsidR="00F949B4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k procesu edukácie vo voľnom čase  v dimenzii obsahu, vzťahov, podmienok 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>a vlastného sebarozvoja. Študent  na základe poznania teoretických východísk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>a pozorovania výchovnej činnosti vychovávateľa realizuje odpočinkové, rekreačné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aktivity, prípravu na vyučovanie so žiakmi, alebo pozoruje spolužiaka pri </w:t>
      </w:r>
      <w:r w:rsidR="00FB59D2" w:rsidRPr="00696C4A">
        <w:rPr>
          <w:rFonts w:ascii="Arial" w:hAnsi="Arial" w:cs="Arial"/>
          <w:sz w:val="22"/>
          <w:szCs w:val="22"/>
        </w:rPr>
        <w:t>realizovaných aktivitách.</w:t>
      </w:r>
    </w:p>
    <w:p w14:paraId="01EADC1F" w14:textId="77777777" w:rsidR="006954D0" w:rsidRDefault="006954D0" w:rsidP="00F949B4">
      <w:pPr>
        <w:pStyle w:val="Odsekzoznamu"/>
        <w:ind w:left="851" w:right="850" w:hanging="851"/>
        <w:jc w:val="both"/>
        <w:rPr>
          <w:rFonts w:ascii="Arial" w:hAnsi="Arial" w:cs="Arial"/>
          <w:b/>
          <w:sz w:val="22"/>
          <w:szCs w:val="22"/>
        </w:rPr>
      </w:pPr>
    </w:p>
    <w:p w14:paraId="2A0B2FC2" w14:textId="77777777" w:rsidR="007049B3" w:rsidRPr="007049B3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b/>
          <w:sz w:val="22"/>
          <w:szCs w:val="22"/>
        </w:rPr>
        <w:t>Cvičný vychovávateľ realizuje 26 hodín z toho:</w:t>
      </w:r>
    </w:p>
    <w:p w14:paraId="0A33FC8D" w14:textId="77777777" w:rsid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výstupy výchovno-</w:t>
      </w:r>
      <w:r w:rsidR="00670644">
        <w:rPr>
          <w:rFonts w:ascii="Arial" w:hAnsi="Arial" w:cs="Arial"/>
          <w:sz w:val="22"/>
          <w:szCs w:val="22"/>
        </w:rPr>
        <w:t>vzdelávacej činnosti s rozbormi.</w:t>
      </w:r>
    </w:p>
    <w:p w14:paraId="076C53E4" w14:textId="77777777" w:rsidR="007049B3" w:rsidRP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70644">
        <w:rPr>
          <w:rFonts w:ascii="Arial" w:hAnsi="Arial" w:cs="Arial"/>
          <w:sz w:val="22"/>
          <w:szCs w:val="22"/>
        </w:rPr>
        <w:t>10,5 hodín konzultácie k realizácii výchovno-vzdelávacích č</w:t>
      </w:r>
      <w:r w:rsidR="00670644" w:rsidRPr="00670644">
        <w:rPr>
          <w:rFonts w:ascii="Arial" w:hAnsi="Arial" w:cs="Arial"/>
          <w:sz w:val="22"/>
          <w:szCs w:val="22"/>
        </w:rPr>
        <w:t>inností študentov.</w:t>
      </w:r>
    </w:p>
    <w:p w14:paraId="61DAFAD0" w14:textId="77777777" w:rsidR="00F949B4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rozbory realizovanej výchovno-vzdelávacej činnosti študentmi</w:t>
      </w:r>
      <w:r w:rsidR="00670644">
        <w:rPr>
          <w:rFonts w:ascii="Arial" w:hAnsi="Arial" w:cs="Arial"/>
          <w:sz w:val="22"/>
          <w:szCs w:val="22"/>
        </w:rPr>
        <w:t>.</w:t>
      </w:r>
    </w:p>
    <w:p w14:paraId="28D4E51D" w14:textId="77777777" w:rsidR="00190280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záverečné hodnotenie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0A66646D" w14:textId="77777777" w:rsidR="00D657E0" w:rsidRPr="00670644" w:rsidRDefault="00D657E0" w:rsidP="00670644">
      <w:pPr>
        <w:ind w:right="850"/>
        <w:jc w:val="both"/>
        <w:rPr>
          <w:rFonts w:ascii="Arial" w:hAnsi="Arial" w:cs="Arial"/>
          <w:b/>
          <w:sz w:val="22"/>
          <w:szCs w:val="22"/>
        </w:rPr>
      </w:pPr>
    </w:p>
    <w:p w14:paraId="152769BD" w14:textId="77777777" w:rsidR="007049B3" w:rsidRPr="00696C4A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realizuje:</w:t>
      </w:r>
    </w:p>
    <w:p w14:paraId="24103DB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pedagogické pozorovanie výchovno-vzdelávacej činnosti c</w:t>
      </w:r>
      <w:r w:rsidR="00670644">
        <w:rPr>
          <w:rFonts w:ascii="Arial" w:hAnsi="Arial" w:cs="Arial"/>
          <w:sz w:val="22"/>
          <w:szCs w:val="22"/>
        </w:rPr>
        <w:t>vičnej vychovávateľky a rozbory.</w:t>
      </w:r>
    </w:p>
    <w:p w14:paraId="1E1C8F51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Individuálne konzultácie s vychovávateľkou k samostatným výstupom</w:t>
      </w:r>
      <w:r w:rsidR="00670644">
        <w:rPr>
          <w:rFonts w:ascii="Arial" w:hAnsi="Arial" w:cs="Arial"/>
          <w:sz w:val="22"/>
          <w:szCs w:val="22"/>
        </w:rPr>
        <w:t>.</w:t>
      </w:r>
    </w:p>
    <w:p w14:paraId="48B2D73D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7 hodín samostatné výstupy</w:t>
      </w:r>
      <w:r w:rsidR="00670644">
        <w:rPr>
          <w:rFonts w:ascii="Arial" w:hAnsi="Arial" w:cs="Arial"/>
          <w:sz w:val="22"/>
          <w:szCs w:val="22"/>
        </w:rPr>
        <w:t>.</w:t>
      </w:r>
    </w:p>
    <w:p w14:paraId="0FF81D93" w14:textId="77777777" w:rsidR="00190280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Rozbory svojich výstupov a výstupov spolužiakov</w:t>
      </w:r>
      <w:r w:rsidR="00670644">
        <w:rPr>
          <w:rFonts w:ascii="Arial" w:hAnsi="Arial" w:cs="Arial"/>
          <w:sz w:val="22"/>
          <w:szCs w:val="22"/>
        </w:rPr>
        <w:t>.</w:t>
      </w:r>
    </w:p>
    <w:p w14:paraId="3C933EC9" w14:textId="77777777" w:rsidR="00F949B4" w:rsidRPr="00696C4A" w:rsidRDefault="00F949B4" w:rsidP="00F949B4">
      <w:pPr>
        <w:pStyle w:val="Odsekzoznamu"/>
        <w:ind w:left="851" w:right="851"/>
        <w:jc w:val="both"/>
        <w:rPr>
          <w:rFonts w:ascii="Arial" w:hAnsi="Arial" w:cs="Arial"/>
          <w:b/>
          <w:sz w:val="22"/>
          <w:szCs w:val="22"/>
        </w:rPr>
      </w:pPr>
    </w:p>
    <w:p w14:paraId="77DC6934" w14:textId="77777777" w:rsidR="004E7EBE" w:rsidRP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(E) </w:t>
      </w:r>
      <w:r w:rsidR="007049B3" w:rsidRPr="004E7EBE">
        <w:rPr>
          <w:rFonts w:ascii="Arial" w:hAnsi="Arial" w:cs="Arial"/>
          <w:b/>
        </w:rPr>
        <w:t>Peda</w:t>
      </w:r>
      <w:r w:rsidR="00670644" w:rsidRPr="004E7EBE">
        <w:rPr>
          <w:rFonts w:ascii="Arial" w:hAnsi="Arial" w:cs="Arial"/>
          <w:b/>
        </w:rPr>
        <w:t xml:space="preserve">gogická prax v materskej škole </w:t>
      </w:r>
      <w:r w:rsidR="00670644" w:rsidRPr="004E7EBE">
        <w:rPr>
          <w:rFonts w:ascii="Arial" w:hAnsi="Arial" w:cs="Arial"/>
        </w:rPr>
        <w:t>–</w:t>
      </w:r>
      <w:r w:rsidR="007049B3" w:rsidRPr="004E7EBE">
        <w:rPr>
          <w:rFonts w:ascii="Arial" w:hAnsi="Arial" w:cs="Arial"/>
          <w:b/>
        </w:rPr>
        <w:t xml:space="preserve"> projekt LS 3.</w:t>
      </w:r>
      <w:r w:rsidR="00670644" w:rsidRPr="004E7EBE">
        <w:rPr>
          <w:rFonts w:ascii="Arial" w:hAnsi="Arial" w:cs="Arial"/>
          <w:b/>
        </w:rPr>
        <w:t xml:space="preserve"> </w:t>
      </w:r>
      <w:r w:rsidR="007049B3" w:rsidRPr="004E7EBE">
        <w:rPr>
          <w:rFonts w:ascii="Arial" w:hAnsi="Arial" w:cs="Arial"/>
          <w:b/>
        </w:rPr>
        <w:t>roč</w:t>
      </w:r>
      <w:r w:rsidR="007049B3" w:rsidRPr="004E7EBE">
        <w:rPr>
          <w:rFonts w:ascii="Arial" w:hAnsi="Arial" w:cs="Arial"/>
        </w:rPr>
        <w:t xml:space="preserve">. </w:t>
      </w:r>
      <w:r w:rsidR="007049B3" w:rsidRPr="004E7EBE">
        <w:rPr>
          <w:rFonts w:ascii="Arial" w:hAnsi="Arial" w:cs="Arial"/>
          <w:b/>
        </w:rPr>
        <w:t>4</w:t>
      </w:r>
      <w:r w:rsidR="00190280" w:rsidRPr="004E7EBE">
        <w:rPr>
          <w:rFonts w:ascii="Arial" w:hAnsi="Arial" w:cs="Arial"/>
          <w:b/>
        </w:rPr>
        <w:t xml:space="preserve"> </w:t>
      </w:r>
      <w:r w:rsidRPr="004E7EBE">
        <w:rPr>
          <w:rFonts w:ascii="Arial" w:hAnsi="Arial" w:cs="Arial"/>
          <w:b/>
        </w:rPr>
        <w:t xml:space="preserve">týždne </w:t>
      </w:r>
    </w:p>
    <w:p w14:paraId="5DBCD4F8" w14:textId="77777777" w:rsidR="00F949B4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</w:t>
      </w:r>
      <w:r w:rsidRPr="004E7E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sz w:val="22"/>
          <w:szCs w:val="22"/>
        </w:rPr>
        <w:t>1</w:t>
      </w:r>
      <w:r w:rsidR="00F949B4" w:rsidRPr="004E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študent</w:t>
      </w:r>
    </w:p>
    <w:p w14:paraId="30430948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16C7EB2C" w14:textId="77777777" w:rsidR="004E379A" w:rsidRPr="00696C4A" w:rsidRDefault="00670644" w:rsidP="00670644">
      <w:pPr>
        <w:pStyle w:val="Odsekzoznamu"/>
        <w:tabs>
          <w:tab w:val="left" w:pos="8222"/>
        </w:tabs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súvislej</w:t>
      </w:r>
      <w:r w:rsidR="007049B3" w:rsidRPr="007049B3">
        <w:rPr>
          <w:rFonts w:ascii="Arial" w:hAnsi="Arial" w:cs="Arial"/>
          <w:sz w:val="22"/>
          <w:szCs w:val="22"/>
        </w:rPr>
        <w:t xml:space="preserve"> pedagogickej praxe je poskytnú</w:t>
      </w:r>
      <w:r w:rsidR="00F949B4" w:rsidRPr="00696C4A">
        <w:rPr>
          <w:rFonts w:ascii="Arial" w:hAnsi="Arial" w:cs="Arial"/>
          <w:sz w:val="22"/>
          <w:szCs w:val="22"/>
        </w:rPr>
        <w:t>ť študentom možnosť komplexného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poznania pedagogickej práce učiteľa v materskej škole a p</w:t>
      </w:r>
      <w:r w:rsidR="00F949B4" w:rsidRPr="00696C4A">
        <w:rPr>
          <w:rFonts w:ascii="Arial" w:hAnsi="Arial" w:cs="Arial"/>
          <w:sz w:val="22"/>
          <w:szCs w:val="22"/>
        </w:rPr>
        <w:t>ríležitosť uplatnenia jeho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vedomostí a zručností pri riešení konkrétnych edukačnýc</w:t>
      </w:r>
      <w:r w:rsidR="00F949B4" w:rsidRPr="00696C4A">
        <w:rPr>
          <w:rFonts w:ascii="Arial" w:hAnsi="Arial" w:cs="Arial"/>
          <w:sz w:val="22"/>
          <w:szCs w:val="22"/>
        </w:rPr>
        <w:t>h  situácií  pri výučbe  i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mimo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nej. Študenti sa učia zvládať úlohy blízke nárokom</w:t>
      </w:r>
      <w:r w:rsidR="00F949B4" w:rsidRPr="00696C4A">
        <w:rPr>
          <w:rFonts w:ascii="Arial" w:hAnsi="Arial" w:cs="Arial"/>
          <w:sz w:val="22"/>
          <w:szCs w:val="22"/>
        </w:rPr>
        <w:t xml:space="preserve"> skutočného učiteľského úväzku,</w:t>
      </w:r>
      <w:r>
        <w:rPr>
          <w:rFonts w:ascii="Arial" w:hAnsi="Arial" w:cs="Arial"/>
          <w:sz w:val="22"/>
          <w:szCs w:val="22"/>
        </w:rPr>
        <w:t xml:space="preserve"> vrátane </w:t>
      </w:r>
      <w:r w:rsidR="007049B3" w:rsidRPr="007049B3">
        <w:rPr>
          <w:rFonts w:ascii="Arial" w:hAnsi="Arial" w:cs="Arial"/>
          <w:sz w:val="22"/>
          <w:szCs w:val="22"/>
        </w:rPr>
        <w:t>mimo</w:t>
      </w:r>
      <w:r w:rsidR="006954D0"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výučbových aktivít. Realizujú a reflek</w:t>
      </w:r>
      <w:r>
        <w:rPr>
          <w:rFonts w:ascii="Arial" w:hAnsi="Arial" w:cs="Arial"/>
          <w:sz w:val="22"/>
          <w:szCs w:val="22"/>
        </w:rPr>
        <w:t xml:space="preserve">tujú svoje edukačné pôsobenie v </w:t>
      </w:r>
      <w:r w:rsidR="007049B3" w:rsidRPr="007049B3">
        <w:rPr>
          <w:rFonts w:ascii="Arial" w:hAnsi="Arial" w:cs="Arial"/>
          <w:sz w:val="22"/>
          <w:szCs w:val="22"/>
        </w:rPr>
        <w:t xml:space="preserve">triedach, do ktorých sú pridelení. Majú možnosť vidieť </w:t>
      </w:r>
      <w:r>
        <w:rPr>
          <w:rFonts w:ascii="Arial" w:hAnsi="Arial" w:cs="Arial"/>
          <w:sz w:val="22"/>
          <w:szCs w:val="22"/>
        </w:rPr>
        <w:t xml:space="preserve">výsledky svojej práce, a hľadať </w:t>
      </w:r>
      <w:r w:rsidR="007049B3" w:rsidRPr="007049B3">
        <w:rPr>
          <w:rFonts w:ascii="Arial" w:hAnsi="Arial" w:cs="Arial"/>
          <w:sz w:val="22"/>
          <w:szCs w:val="22"/>
        </w:rPr>
        <w:t>rôzne iné varianty svojich postupov. Vytvárajú si základy vlastného poňatia výučby.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Zúčastňujú sa ďalších akcií, ktoré sa konajú v š</w:t>
      </w:r>
      <w:r w:rsidR="00F949B4" w:rsidRPr="00696C4A">
        <w:rPr>
          <w:rFonts w:ascii="Arial" w:hAnsi="Arial" w:cs="Arial"/>
          <w:sz w:val="22"/>
          <w:szCs w:val="22"/>
        </w:rPr>
        <w:t>kole v čase ich praxe a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súvisia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s edukačnou činnosťou školy. Študent je v škols</w:t>
      </w:r>
      <w:r w:rsidR="00F949B4" w:rsidRPr="00696C4A">
        <w:rPr>
          <w:rFonts w:ascii="Arial" w:hAnsi="Arial" w:cs="Arial"/>
          <w:sz w:val="22"/>
          <w:szCs w:val="22"/>
        </w:rPr>
        <w:t>kom zariadení spravidla v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plnom</w:t>
      </w:r>
      <w:r>
        <w:rPr>
          <w:rFonts w:ascii="Arial" w:hAnsi="Arial" w:cs="Arial"/>
          <w:sz w:val="22"/>
          <w:szCs w:val="22"/>
        </w:rPr>
        <w:t xml:space="preserve"> </w:t>
      </w:r>
      <w:r w:rsidR="004E7EBE">
        <w:rPr>
          <w:rFonts w:ascii="Arial" w:hAnsi="Arial" w:cs="Arial"/>
          <w:sz w:val="22"/>
          <w:szCs w:val="22"/>
        </w:rPr>
        <w:t xml:space="preserve">rozsahu, tak ako </w:t>
      </w:r>
      <w:r w:rsidR="007049B3" w:rsidRPr="007049B3">
        <w:rPr>
          <w:rFonts w:ascii="Arial" w:hAnsi="Arial" w:cs="Arial"/>
          <w:sz w:val="22"/>
          <w:szCs w:val="22"/>
        </w:rPr>
        <w:t>jeho cvičný učiteľ.</w:t>
      </w:r>
    </w:p>
    <w:p w14:paraId="0E95AC90" w14:textId="77777777" w:rsidR="006954D0" w:rsidRDefault="006954D0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F09BEEC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</w:t>
      </w:r>
      <w:r w:rsidR="00670644">
        <w:rPr>
          <w:rFonts w:ascii="Arial" w:hAnsi="Arial" w:cs="Arial"/>
          <w:b/>
          <w:color w:val="auto"/>
          <w:sz w:val="22"/>
          <w:szCs w:val="22"/>
        </w:rPr>
        <w:t xml:space="preserve">ľ realizuje </w:t>
      </w:r>
      <w:r w:rsidRPr="007049B3">
        <w:rPr>
          <w:rFonts w:ascii="Arial" w:hAnsi="Arial" w:cs="Arial"/>
          <w:b/>
          <w:color w:val="auto"/>
          <w:sz w:val="22"/>
          <w:szCs w:val="22"/>
        </w:rPr>
        <w:t>80 hodín</w:t>
      </w:r>
      <w:r w:rsidR="00670644">
        <w:rPr>
          <w:rFonts w:ascii="Arial" w:hAnsi="Arial" w:cs="Arial"/>
          <w:b/>
          <w:color w:val="auto"/>
          <w:sz w:val="22"/>
          <w:szCs w:val="22"/>
        </w:rPr>
        <w:t>,</w:t>
      </w:r>
      <w:r w:rsidRPr="007049B3">
        <w:rPr>
          <w:rFonts w:ascii="Arial" w:hAnsi="Arial" w:cs="Arial"/>
          <w:b/>
          <w:color w:val="auto"/>
          <w:sz w:val="22"/>
          <w:szCs w:val="22"/>
        </w:rPr>
        <w:t xml:space="preserve"> z toho:</w:t>
      </w:r>
    </w:p>
    <w:p w14:paraId="53EE1676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 hodín realizuje priame aktivity s rozbormi pre študenta</w:t>
      </w:r>
      <w:r w:rsidR="00670644" w:rsidRPr="00B837BF">
        <w:rPr>
          <w:rFonts w:ascii="Arial" w:hAnsi="Arial" w:cs="Arial"/>
          <w:sz w:val="22"/>
          <w:szCs w:val="22"/>
        </w:rPr>
        <w:t>.</w:t>
      </w:r>
    </w:p>
    <w:p w14:paraId="6FE08594" w14:textId="77777777" w:rsidR="007049B3" w:rsidRPr="00696C4A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lastRenderedPageBreak/>
        <w:t>40 hodín konzultuje a realizuje rozbory denných edukačných projektov</w:t>
      </w:r>
      <w:r w:rsidR="00670644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1371815E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20 hodín konzultuje a realizuje rozbory v tematickom edukačnom projekte </w:t>
      </w:r>
      <w:r w:rsidR="00B837BF">
        <w:rPr>
          <w:rFonts w:ascii="Arial" w:hAnsi="Arial" w:cs="Arial"/>
          <w:sz w:val="22"/>
          <w:szCs w:val="22"/>
        </w:rPr>
        <w:t xml:space="preserve"> š</w:t>
      </w:r>
      <w:r w:rsidRPr="00B837BF">
        <w:rPr>
          <w:rFonts w:ascii="Arial" w:hAnsi="Arial" w:cs="Arial"/>
          <w:sz w:val="22"/>
          <w:szCs w:val="22"/>
        </w:rPr>
        <w:t>tudenta</w:t>
      </w:r>
      <w:r w:rsidR="00670644" w:rsidRPr="00B837BF">
        <w:rPr>
          <w:rFonts w:ascii="Arial" w:hAnsi="Arial" w:cs="Arial"/>
          <w:sz w:val="22"/>
          <w:szCs w:val="22"/>
        </w:rPr>
        <w:t>.</w:t>
      </w:r>
      <w:r w:rsidRPr="00B837BF">
        <w:rPr>
          <w:rFonts w:ascii="Arial" w:hAnsi="Arial" w:cs="Arial"/>
          <w:sz w:val="22"/>
          <w:szCs w:val="22"/>
        </w:rPr>
        <w:t xml:space="preserve"> </w:t>
      </w:r>
    </w:p>
    <w:p w14:paraId="047CBDB5" w14:textId="77777777" w:rsidR="007049B3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Priebežne hodnotí študenta a vypracuje záverečnú hodnotiacu správu</w:t>
      </w:r>
      <w:r w:rsidR="00670644">
        <w:rPr>
          <w:rFonts w:ascii="Arial" w:hAnsi="Arial" w:cs="Arial"/>
          <w:sz w:val="22"/>
          <w:szCs w:val="22"/>
        </w:rPr>
        <w:t>.</w:t>
      </w:r>
    </w:p>
    <w:p w14:paraId="408671F7" w14:textId="77777777" w:rsidR="00670644" w:rsidRPr="00670644" w:rsidRDefault="00670644" w:rsidP="00670644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00CEE6D4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670644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C79FB2E" w14:textId="77777777" w:rsidR="007049B3" w:rsidRPr="00670644" w:rsidRDefault="00670644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Pedagogické pozorovanie </w:t>
      </w:r>
      <w:r w:rsidR="007049B3" w:rsidRPr="00696C4A">
        <w:rPr>
          <w:rFonts w:ascii="Arial" w:hAnsi="Arial" w:cs="Arial"/>
          <w:sz w:val="22"/>
          <w:szCs w:val="22"/>
        </w:rPr>
        <w:t xml:space="preserve">aktivít cvičného učiteľa a aktivít detí </w:t>
      </w:r>
      <w:r w:rsidR="004E379A" w:rsidRPr="00670644">
        <w:rPr>
          <w:rFonts w:ascii="Arial" w:hAnsi="Arial" w:cs="Arial"/>
          <w:sz w:val="22"/>
          <w:szCs w:val="22"/>
        </w:rPr>
        <w:t>1</w:t>
      </w:r>
      <w:r w:rsidR="007049B3" w:rsidRPr="00670644">
        <w:rPr>
          <w:rFonts w:ascii="Arial" w:hAnsi="Arial" w:cs="Arial"/>
          <w:sz w:val="22"/>
          <w:szCs w:val="22"/>
        </w:rPr>
        <w:t xml:space="preserve"> týždeň</w:t>
      </w:r>
      <w:r>
        <w:rPr>
          <w:rFonts w:ascii="Arial" w:hAnsi="Arial" w:cs="Arial"/>
          <w:sz w:val="22"/>
          <w:szCs w:val="22"/>
        </w:rPr>
        <w:t>.</w:t>
      </w:r>
    </w:p>
    <w:p w14:paraId="0EA5D4FA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Projektuje a realizuje 10 denných edukačných projektov 2 týždne</w:t>
      </w:r>
      <w:r w:rsidR="00670644">
        <w:rPr>
          <w:rFonts w:ascii="Arial" w:hAnsi="Arial" w:cs="Arial"/>
          <w:sz w:val="22"/>
          <w:szCs w:val="22"/>
        </w:rPr>
        <w:t>.</w:t>
      </w:r>
    </w:p>
    <w:p w14:paraId="0AE841D2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Projektuje a realizuje týždenný te</w:t>
      </w:r>
      <w:r w:rsidR="00670644">
        <w:rPr>
          <w:rFonts w:ascii="Arial" w:hAnsi="Arial" w:cs="Arial"/>
          <w:bCs/>
          <w:iCs/>
          <w:sz w:val="22"/>
          <w:szCs w:val="22"/>
        </w:rPr>
        <w:t>matický edukačný projekt.</w:t>
      </w:r>
    </w:p>
    <w:p w14:paraId="0B31B99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Realizuje rozbory činností práce cvičnej učiteľky a svoje vlastné</w:t>
      </w:r>
      <w:r w:rsidR="00670644">
        <w:rPr>
          <w:rFonts w:ascii="Arial" w:hAnsi="Arial" w:cs="Arial"/>
          <w:bCs/>
          <w:iCs/>
          <w:sz w:val="22"/>
          <w:szCs w:val="22"/>
        </w:rPr>
        <w:t>.</w:t>
      </w:r>
    </w:p>
    <w:p w14:paraId="0DA9C311" w14:textId="77777777" w:rsidR="008559EA" w:rsidRDefault="008559EA" w:rsidP="00FB59D2">
      <w:pPr>
        <w:ind w:left="851" w:right="851" w:hanging="425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4AD1FE8" w14:textId="77777777" w:rsidR="007049B3" w:rsidRPr="004E7EBE" w:rsidRDefault="00AD3239" w:rsidP="00AD3239">
      <w:pPr>
        <w:shd w:val="clear" w:color="auto" w:fill="F2F2F2" w:themeFill="background1" w:themeFillShade="F2"/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4E7EBE">
        <w:rPr>
          <w:rFonts w:ascii="Arial" w:hAnsi="Arial" w:cs="Arial"/>
          <w:b/>
          <w:color w:val="auto"/>
        </w:rPr>
        <w:t xml:space="preserve">Učiteľstvo pre primárne vzdelávanie </w:t>
      </w:r>
      <w:r>
        <w:rPr>
          <w:rFonts w:ascii="Arial" w:hAnsi="Arial" w:cs="Arial"/>
          <w:b/>
          <w:color w:val="auto"/>
        </w:rPr>
        <w:t>– magisterské štúdium</w:t>
      </w:r>
    </w:p>
    <w:p w14:paraId="40ADD65E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05B674" w14:textId="77777777" w:rsidR="004E7EBE" w:rsidRDefault="004E7EBE" w:rsidP="008559EA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4E7EBE">
        <w:rPr>
          <w:rFonts w:ascii="Arial" w:hAnsi="Arial" w:cs="Arial"/>
          <w:b/>
          <w:color w:val="auto"/>
        </w:rPr>
        <w:t xml:space="preserve">(A) </w:t>
      </w:r>
      <w:r w:rsidR="007049B3" w:rsidRPr="004E7EBE">
        <w:rPr>
          <w:rFonts w:ascii="Arial" w:hAnsi="Arial" w:cs="Arial"/>
          <w:b/>
          <w:color w:val="auto"/>
        </w:rPr>
        <w:t>Prax priebežná</w:t>
      </w:r>
      <w:r w:rsidR="00FB59D2" w:rsidRPr="004E7EBE">
        <w:rPr>
          <w:rFonts w:ascii="Arial" w:hAnsi="Arial" w:cs="Arial"/>
          <w:b/>
          <w:color w:val="auto"/>
        </w:rPr>
        <w:t>/</w:t>
      </w:r>
      <w:r w:rsidR="007049B3" w:rsidRPr="004E7EBE">
        <w:rPr>
          <w:rFonts w:ascii="Arial" w:hAnsi="Arial" w:cs="Arial"/>
          <w:b/>
          <w:color w:val="auto"/>
        </w:rPr>
        <w:t>výstupová 1. roč. Mgr</w:t>
      </w:r>
      <w:r w:rsidR="00670644" w:rsidRPr="004E7EBE">
        <w:rPr>
          <w:rFonts w:ascii="Arial" w:hAnsi="Arial" w:cs="Arial"/>
          <w:b/>
          <w:color w:val="auto"/>
        </w:rPr>
        <w:t>.</w:t>
      </w:r>
      <w:r w:rsidR="007049B3" w:rsidRPr="004E7EBE">
        <w:rPr>
          <w:rFonts w:ascii="Arial" w:hAnsi="Arial" w:cs="Arial"/>
          <w:b/>
          <w:color w:val="auto"/>
        </w:rPr>
        <w:t xml:space="preserve"> štúdia ZS/ LS, 2.</w:t>
      </w:r>
      <w:r w:rsidR="00670644" w:rsidRPr="004E7EBE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roč. Mgr.</w:t>
      </w:r>
    </w:p>
    <w:p w14:paraId="3E3565F8" w14:textId="77777777" w:rsidR="00D657E0" w:rsidRPr="004E7EBE" w:rsidRDefault="004E7EBE" w:rsidP="004E7EBE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štúdia ZS,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33</w:t>
      </w:r>
      <w:r w:rsidR="00FB59D2" w:rsidRPr="004E7EBE">
        <w:rPr>
          <w:rFonts w:ascii="Arial" w:hAnsi="Arial" w:cs="Arial"/>
          <w:color w:val="auto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7049B3">
        <w:rPr>
          <w:rFonts w:ascii="Arial" w:hAnsi="Arial" w:cs="Arial"/>
          <w:color w:val="auto"/>
          <w:sz w:val="22"/>
          <w:szCs w:val="22"/>
        </w:rPr>
        <w:t xml:space="preserve"> (3 študenti v skupine)</w:t>
      </w:r>
    </w:p>
    <w:p w14:paraId="2195AF2A" w14:textId="77777777" w:rsidR="00FB59D2" w:rsidRPr="008559EA" w:rsidRDefault="00FB59D2" w:rsidP="00670644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66DB075" w14:textId="77777777" w:rsidR="007049B3" w:rsidRPr="007049B3" w:rsidRDefault="007049B3" w:rsidP="000706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Je cieľovo orientovaná na realizáciu pedagogického pozorovania, vlastného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vyučovania, jeho analýzu, hodnotenie a plnenie špecifických úloh na poznávanie edukačnej reality. Prax kontinuálne ovplyvňuje rozvoj profesijných kompetencií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študentov v oblasti projektovania, realizácie a reflexie výučby.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="00FB59D2" w:rsidRPr="00696C4A">
        <w:rPr>
          <w:rFonts w:ascii="Arial" w:hAnsi="Arial" w:cs="Arial"/>
          <w:color w:val="auto"/>
          <w:sz w:val="22"/>
          <w:szCs w:val="22"/>
        </w:rPr>
        <w:t xml:space="preserve">Podľa </w:t>
      </w:r>
      <w:r w:rsidRPr="007049B3">
        <w:rPr>
          <w:rFonts w:ascii="Arial" w:hAnsi="Arial" w:cs="Arial"/>
          <w:color w:val="auto"/>
          <w:sz w:val="22"/>
          <w:szCs w:val="22"/>
        </w:rPr>
        <w:t>harmonogramu praxí je viazaná špec</w:t>
      </w:r>
      <w:r w:rsidR="000706BF">
        <w:rPr>
          <w:rFonts w:ascii="Arial" w:hAnsi="Arial" w:cs="Arial"/>
          <w:color w:val="auto"/>
          <w:sz w:val="22"/>
          <w:szCs w:val="22"/>
        </w:rPr>
        <w:t xml:space="preserve">ificky na didaktiky vyučovacích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predmetov: </w:t>
      </w:r>
    </w:p>
    <w:p w14:paraId="391735F2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roč. ZS: </w:t>
      </w:r>
      <w:r w:rsidR="007049B3" w:rsidRPr="000706BF">
        <w:rPr>
          <w:rFonts w:ascii="Arial" w:hAnsi="Arial" w:cs="Arial"/>
          <w:sz w:val="22"/>
          <w:szCs w:val="22"/>
        </w:rPr>
        <w:t xml:space="preserve">Didaktika matematiky s praxou + didaktika slovenského jazyka a literatúry </w:t>
      </w:r>
      <w:r w:rsidR="007049B3" w:rsidRPr="00B837BF">
        <w:rPr>
          <w:rFonts w:ascii="Arial" w:hAnsi="Arial" w:cs="Arial"/>
          <w:sz w:val="22"/>
          <w:szCs w:val="22"/>
        </w:rPr>
        <w:t>s praxou</w:t>
      </w:r>
    </w:p>
    <w:p w14:paraId="4A7D5CA8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049B3" w:rsidRPr="000706BF">
        <w:rPr>
          <w:rFonts w:ascii="Arial" w:hAnsi="Arial" w:cs="Arial"/>
          <w:sz w:val="22"/>
          <w:szCs w:val="22"/>
        </w:rPr>
        <w:t>roč. LS</w:t>
      </w:r>
      <w:r>
        <w:rPr>
          <w:rFonts w:ascii="Arial" w:hAnsi="Arial" w:cs="Arial"/>
          <w:sz w:val="22"/>
          <w:szCs w:val="22"/>
        </w:rPr>
        <w:t>:</w:t>
      </w:r>
      <w:r w:rsidR="007049B3" w:rsidRPr="000706BF">
        <w:rPr>
          <w:rFonts w:ascii="Arial" w:hAnsi="Arial" w:cs="Arial"/>
          <w:sz w:val="22"/>
          <w:szCs w:val="22"/>
        </w:rPr>
        <w:t xml:space="preserve"> Didaktika prírodovedných a technických</w:t>
      </w:r>
      <w:r w:rsidR="008559EA" w:rsidRPr="000706BF">
        <w:rPr>
          <w:rFonts w:ascii="Arial" w:hAnsi="Arial" w:cs="Arial"/>
          <w:sz w:val="22"/>
          <w:szCs w:val="22"/>
        </w:rPr>
        <w:t xml:space="preserve"> predmetov s praxou + didaktika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B837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poločenskovedných predmetov a etická výchova</w:t>
      </w:r>
      <w:r w:rsidR="007049B3" w:rsidRPr="00B837BF">
        <w:rPr>
          <w:rFonts w:ascii="Arial" w:hAnsi="Arial" w:cs="Arial"/>
          <w:sz w:val="22"/>
          <w:szCs w:val="22"/>
        </w:rPr>
        <w:t xml:space="preserve"> s praxou</w:t>
      </w:r>
    </w:p>
    <w:p w14:paraId="46586768" w14:textId="77777777" w:rsidR="007049B3" w:rsidRPr="00B837BF" w:rsidRDefault="00337070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B59D2" w:rsidRPr="000706BF">
        <w:rPr>
          <w:rFonts w:ascii="Arial" w:hAnsi="Arial" w:cs="Arial"/>
          <w:sz w:val="22"/>
          <w:szCs w:val="22"/>
        </w:rPr>
        <w:t xml:space="preserve">. </w:t>
      </w:r>
      <w:r w:rsidR="00B837BF">
        <w:rPr>
          <w:rFonts w:ascii="Arial" w:hAnsi="Arial" w:cs="Arial"/>
          <w:sz w:val="22"/>
          <w:szCs w:val="22"/>
        </w:rPr>
        <w:t xml:space="preserve">roč. </w:t>
      </w:r>
      <w:r w:rsidR="007049B3" w:rsidRPr="000706BF">
        <w:rPr>
          <w:rFonts w:ascii="Arial" w:hAnsi="Arial" w:cs="Arial"/>
          <w:sz w:val="22"/>
          <w:szCs w:val="22"/>
        </w:rPr>
        <w:t>ZS</w:t>
      </w:r>
      <w:r w:rsidR="00B837BF">
        <w:rPr>
          <w:rFonts w:ascii="Arial" w:hAnsi="Arial" w:cs="Arial"/>
          <w:sz w:val="22"/>
          <w:szCs w:val="22"/>
        </w:rPr>
        <w:t xml:space="preserve">: </w:t>
      </w:r>
      <w:r w:rsidR="007049B3" w:rsidRPr="000706BF">
        <w:rPr>
          <w:rFonts w:ascii="Arial" w:hAnsi="Arial" w:cs="Arial"/>
          <w:sz w:val="22"/>
          <w:szCs w:val="22"/>
        </w:rPr>
        <w:t>Didaktika telesnej výchovy s praxou +</w:t>
      </w:r>
      <w:r w:rsidR="00B837BF">
        <w:rPr>
          <w:rFonts w:ascii="Arial" w:hAnsi="Arial" w:cs="Arial"/>
          <w:sz w:val="22"/>
          <w:szCs w:val="22"/>
        </w:rPr>
        <w:t xml:space="preserve">  didaktika umelecko-výchovných </w:t>
      </w:r>
      <w:r w:rsidR="007049B3" w:rsidRPr="00B837BF">
        <w:rPr>
          <w:rFonts w:ascii="Arial" w:hAnsi="Arial" w:cs="Arial"/>
          <w:sz w:val="22"/>
          <w:szCs w:val="22"/>
        </w:rPr>
        <w:t>predmetov s praxou</w:t>
      </w:r>
    </w:p>
    <w:p w14:paraId="4883DA78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56117B2" w14:textId="77777777" w:rsidR="007049B3" w:rsidRPr="007049B3" w:rsidRDefault="00B837BF" w:rsidP="008559EA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Cvičný učiteľ realizuje</w:t>
      </w:r>
      <w:r w:rsidR="007049B3" w:rsidRPr="007049B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33 hodín, z toho:</w:t>
      </w:r>
    </w:p>
    <w:p w14:paraId="78D6C2EE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Realizuje 6 VH ako výstupy pre študentov s</w:t>
      </w:r>
      <w:r w:rsidR="00B837BF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rozborom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6201184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konzultácií k výstupom študentov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5F0E14EB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rozborov študentmi odučených hodín</w:t>
      </w:r>
      <w:r w:rsidR="00B837BF">
        <w:rPr>
          <w:rFonts w:ascii="Arial" w:hAnsi="Arial" w:cs="Arial"/>
          <w:sz w:val="22"/>
          <w:szCs w:val="22"/>
        </w:rPr>
        <w:t>.</w:t>
      </w:r>
    </w:p>
    <w:p w14:paraId="3A455822" w14:textId="77777777" w:rsidR="008B5AAF" w:rsidRPr="00696C4A" w:rsidRDefault="00B837BF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Realizuje </w:t>
      </w:r>
      <w:r w:rsidR="007049B3" w:rsidRPr="00696C4A">
        <w:rPr>
          <w:rFonts w:ascii="Arial" w:hAnsi="Arial" w:cs="Arial"/>
          <w:sz w:val="22"/>
          <w:szCs w:val="22"/>
        </w:rPr>
        <w:t>priebežné a záverečné hodnotenie študentov</w:t>
      </w:r>
      <w:r>
        <w:rPr>
          <w:rFonts w:ascii="Arial" w:hAnsi="Arial" w:cs="Arial"/>
          <w:sz w:val="22"/>
          <w:szCs w:val="22"/>
        </w:rPr>
        <w:t>.</w:t>
      </w:r>
      <w:r w:rsidR="007049B3" w:rsidRPr="00696C4A">
        <w:rPr>
          <w:rFonts w:ascii="Arial" w:hAnsi="Arial" w:cs="Arial"/>
          <w:sz w:val="22"/>
          <w:szCs w:val="22"/>
        </w:rPr>
        <w:t xml:space="preserve"> </w:t>
      </w:r>
    </w:p>
    <w:p w14:paraId="1152E540" w14:textId="77777777" w:rsidR="008559EA" w:rsidRDefault="008559EA" w:rsidP="008B5AAF">
      <w:pPr>
        <w:pStyle w:val="Odsekzoznamu"/>
        <w:ind w:left="1276" w:right="851" w:hanging="850"/>
        <w:jc w:val="both"/>
        <w:rPr>
          <w:rFonts w:ascii="Arial" w:hAnsi="Arial" w:cs="Arial"/>
          <w:b/>
          <w:sz w:val="22"/>
          <w:szCs w:val="22"/>
        </w:rPr>
      </w:pPr>
    </w:p>
    <w:p w14:paraId="34317402" w14:textId="77777777" w:rsidR="008B5AAF" w:rsidRPr="00696C4A" w:rsidRDefault="007049B3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(3 členné skupiny k jednému cvičnému učiteľov</w:t>
      </w:r>
      <w:r w:rsidR="00B837BF">
        <w:rPr>
          <w:rFonts w:ascii="Arial" w:hAnsi="Arial" w:cs="Arial"/>
          <w:sz w:val="22"/>
          <w:szCs w:val="22"/>
        </w:rPr>
        <w:t>i</w:t>
      </w:r>
      <w:r w:rsidR="008B5AAF" w:rsidRPr="00696C4A">
        <w:rPr>
          <w:rFonts w:ascii="Arial" w:hAnsi="Arial" w:cs="Arial"/>
          <w:sz w:val="22"/>
          <w:szCs w:val="22"/>
        </w:rPr>
        <w:t xml:space="preserve"> </w:t>
      </w:r>
    </w:p>
    <w:p w14:paraId="683C4D90" w14:textId="77777777" w:rsidR="007049B3" w:rsidRPr="00696C4A" w:rsidRDefault="008B5AAF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Každý </w:t>
      </w:r>
      <w:r w:rsidR="007049B3" w:rsidRPr="00696C4A">
        <w:rPr>
          <w:rFonts w:ascii="Arial" w:hAnsi="Arial" w:cs="Arial"/>
          <w:sz w:val="22"/>
          <w:szCs w:val="22"/>
        </w:rPr>
        <w:t>realizuje:</w:t>
      </w:r>
    </w:p>
    <w:p w14:paraId="6C78692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náčuvov vyučovac</w:t>
      </w:r>
      <w:r w:rsidR="00B837BF">
        <w:rPr>
          <w:rFonts w:ascii="Arial" w:hAnsi="Arial" w:cs="Arial"/>
          <w:sz w:val="22"/>
          <w:szCs w:val="22"/>
        </w:rPr>
        <w:t>ích hodín u  cvičného učiteľa s rozbormi.</w:t>
      </w:r>
    </w:p>
    <w:p w14:paraId="6267B159" w14:textId="77777777" w:rsidR="008B5AAF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9 sa</w:t>
      </w:r>
      <w:r w:rsidR="00B837BF">
        <w:rPr>
          <w:rFonts w:ascii="Arial" w:hAnsi="Arial" w:cs="Arial"/>
          <w:sz w:val="22"/>
          <w:szCs w:val="22"/>
        </w:rPr>
        <w:t xml:space="preserve">mostatných výstupov dominantne </w:t>
      </w:r>
      <w:r w:rsidRPr="00696C4A">
        <w:rPr>
          <w:rFonts w:ascii="Arial" w:hAnsi="Arial" w:cs="Arial"/>
          <w:sz w:val="22"/>
          <w:szCs w:val="22"/>
        </w:rPr>
        <w:t>v predmetoch viazaných na didaktiky, na základe konzultácii u príslušné</w:t>
      </w:r>
      <w:r w:rsidR="00B837BF">
        <w:rPr>
          <w:rFonts w:ascii="Arial" w:hAnsi="Arial" w:cs="Arial"/>
          <w:sz w:val="22"/>
          <w:szCs w:val="22"/>
        </w:rPr>
        <w:t>ho didaktika a cvičného učiteľa a</w:t>
      </w:r>
      <w:r w:rsidRPr="00696C4A">
        <w:rPr>
          <w:rFonts w:ascii="Arial" w:hAnsi="Arial" w:cs="Arial"/>
          <w:sz w:val="22"/>
          <w:szCs w:val="22"/>
        </w:rPr>
        <w:t xml:space="preserve"> tiež rozbory svojich výstupov a výstupov svojich kolegov.</w:t>
      </w:r>
    </w:p>
    <w:p w14:paraId="3F0B809E" w14:textId="77777777" w:rsidR="008B5AAF" w:rsidRPr="00696C4A" w:rsidRDefault="008B5AAF" w:rsidP="008B5AAF">
      <w:pPr>
        <w:pStyle w:val="Odsekzoznamu"/>
        <w:ind w:left="1276" w:right="851" w:hanging="850"/>
        <w:jc w:val="both"/>
        <w:rPr>
          <w:rFonts w:ascii="Arial" w:hAnsi="Arial" w:cs="Arial"/>
          <w:sz w:val="22"/>
          <w:szCs w:val="22"/>
        </w:rPr>
      </w:pPr>
    </w:p>
    <w:p w14:paraId="37520CB5" w14:textId="77777777" w:rsid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(B) </w:t>
      </w:r>
      <w:r w:rsidR="007049B3" w:rsidRPr="004E7EBE">
        <w:rPr>
          <w:rFonts w:ascii="Arial" w:hAnsi="Arial" w:cs="Arial"/>
          <w:b/>
        </w:rPr>
        <w:t>Pedagogická prax – projekt</w:t>
      </w:r>
      <w:r w:rsidR="007049B3" w:rsidRPr="004E7EBE">
        <w:rPr>
          <w:rFonts w:ascii="Arial" w:hAnsi="Arial" w:cs="Arial"/>
        </w:rPr>
        <w:t xml:space="preserve"> </w:t>
      </w:r>
      <w:r w:rsidR="00B837BF" w:rsidRPr="004E7EBE">
        <w:rPr>
          <w:rFonts w:ascii="Arial" w:hAnsi="Arial" w:cs="Arial"/>
          <w:b/>
        </w:rPr>
        <w:t xml:space="preserve"> 2. roč. Mgr. štúdia LS </w:t>
      </w:r>
    </w:p>
    <w:p w14:paraId="61BE5764" w14:textId="77777777" w:rsidR="007049B3" w:rsidRP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 (1 študent)</w:t>
      </w:r>
    </w:p>
    <w:p w14:paraId="5E2B76C9" w14:textId="77777777" w:rsidR="00D657E0" w:rsidRPr="00696C4A" w:rsidRDefault="00D657E0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</w:p>
    <w:p w14:paraId="4478E698" w14:textId="77777777" w:rsidR="007049B3" w:rsidRPr="007049B3" w:rsidRDefault="007049B3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</w:t>
      </w:r>
      <w:r w:rsidR="00B837BF">
        <w:rPr>
          <w:rFonts w:ascii="Arial" w:hAnsi="Arial" w:cs="Arial"/>
          <w:color w:val="auto"/>
          <w:sz w:val="22"/>
          <w:szCs w:val="22"/>
        </w:rPr>
        <w:t xml:space="preserve">rax je koncipovaná tak, aby sa </w:t>
      </w:r>
      <w:r w:rsidRPr="007049B3">
        <w:rPr>
          <w:rFonts w:ascii="Arial" w:hAnsi="Arial" w:cs="Arial"/>
          <w:color w:val="auto"/>
          <w:sz w:val="22"/>
          <w:szCs w:val="22"/>
        </w:rPr>
        <w:t>študent pripravil na reálnu pracovnú záťaž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pedagogického zamestnanca základnej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školy. Realizuje sa súvisle 8 </w:t>
      </w:r>
      <w:r w:rsidRPr="007049B3">
        <w:rPr>
          <w:rFonts w:ascii="Arial" w:hAnsi="Arial" w:cs="Arial"/>
          <w:color w:val="auto"/>
          <w:sz w:val="22"/>
          <w:szCs w:val="22"/>
        </w:rPr>
        <w:t>pracovných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týždňov. Študent má preukázať nadobudnuté vedomosti, zručnosti, postoje, ktoré má mať profesijne spôsobilý učiteľ primárneho stupňa školy. Popri tvorbe výučbových projektov  a  realizácii výučby má dokázať, že vie pracovať s triedou, skupinou žiakov i  konkrétnym žiakom. Študent prezentuje vlastný pohľad na vyučovací proces,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dokáže tvoriť originálne učebné materiály,  rozvíja si vlastný koncept výučby. Prax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vytvára priestor pre rozvoj, ale aj posúdenie didaktických, diagnostických a osobnostných kvalít štu</w:t>
      </w:r>
      <w:r w:rsidR="00B837BF">
        <w:rPr>
          <w:rFonts w:ascii="Arial" w:hAnsi="Arial" w:cs="Arial"/>
          <w:color w:val="auto"/>
          <w:sz w:val="22"/>
          <w:szCs w:val="22"/>
        </w:rPr>
        <w:t>denta.</w:t>
      </w:r>
    </w:p>
    <w:p w14:paraId="6D332C6F" w14:textId="77777777" w:rsidR="007049B3" w:rsidRPr="007049B3" w:rsidRDefault="007049B3" w:rsidP="004E379A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F3C88A5" w14:textId="77777777" w:rsidR="007049B3" w:rsidRPr="007049B3" w:rsidRDefault="007049B3" w:rsidP="008559EA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80 hodín z toho:</w:t>
      </w:r>
    </w:p>
    <w:p w14:paraId="3053188E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</w:t>
      </w:r>
      <w:r w:rsidRPr="00B837BF">
        <w:rPr>
          <w:rFonts w:ascii="Arial" w:hAnsi="Arial" w:cs="Arial"/>
          <w:b/>
          <w:sz w:val="22"/>
          <w:szCs w:val="22"/>
        </w:rPr>
        <w:t xml:space="preserve"> </w:t>
      </w:r>
      <w:r w:rsidRPr="00B837BF">
        <w:rPr>
          <w:rFonts w:ascii="Arial" w:hAnsi="Arial" w:cs="Arial"/>
          <w:sz w:val="22"/>
          <w:szCs w:val="22"/>
        </w:rPr>
        <w:t>VH ako výstupy pre študentov s</w:t>
      </w:r>
      <w:r w:rsidR="00B837BF" w:rsidRPr="00B837BF">
        <w:rPr>
          <w:rFonts w:ascii="Arial" w:hAnsi="Arial" w:cs="Arial"/>
          <w:sz w:val="22"/>
          <w:szCs w:val="22"/>
        </w:rPr>
        <w:t> </w:t>
      </w:r>
      <w:r w:rsidRPr="00B837BF">
        <w:rPr>
          <w:rFonts w:ascii="Arial" w:hAnsi="Arial" w:cs="Arial"/>
          <w:sz w:val="22"/>
          <w:szCs w:val="22"/>
        </w:rPr>
        <w:t>rozborom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EE1C7AA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lastRenderedPageBreak/>
        <w:t>50 hodín návodov na vyučovanie a  roz</w:t>
      </w:r>
      <w:r w:rsidR="00B837BF" w:rsidRPr="00B837BF">
        <w:rPr>
          <w:rFonts w:ascii="Arial" w:hAnsi="Arial" w:cs="Arial"/>
          <w:sz w:val="22"/>
          <w:szCs w:val="22"/>
        </w:rPr>
        <w:t>borov odučených hodín študentom.</w:t>
      </w:r>
    </w:p>
    <w:p w14:paraId="36B5BAEC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hodín konzultácie k triednemu a školskému manažmentu, k aktivitám učiteľa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4D0B471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Hodnotene odučenýc</w:t>
      </w:r>
      <w:r w:rsidR="00B837BF" w:rsidRPr="00B837BF">
        <w:rPr>
          <w:rFonts w:ascii="Arial" w:hAnsi="Arial" w:cs="Arial"/>
          <w:sz w:val="22"/>
          <w:szCs w:val="22"/>
        </w:rPr>
        <w:t>h hodín študentom do protokolov.</w:t>
      </w:r>
    </w:p>
    <w:p w14:paraId="05A7428C" w14:textId="77777777" w:rsidR="007049B3" w:rsidRDefault="00B837BF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Záverečné hodnotenie.</w:t>
      </w:r>
    </w:p>
    <w:p w14:paraId="7CB0B31F" w14:textId="77777777" w:rsidR="00B837BF" w:rsidRPr="00B837BF" w:rsidRDefault="00B837BF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21D4AA4B" w14:textId="77777777" w:rsidR="007049B3" w:rsidRPr="007049B3" w:rsidRDefault="007049B3" w:rsidP="008559EA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7695C6CD" w14:textId="77777777" w:rsidR="007049B3" w:rsidRPr="00B837BF" w:rsidRDefault="007049B3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náčuvov vyučovací</w:t>
      </w:r>
      <w:r w:rsidR="00B837BF">
        <w:rPr>
          <w:rFonts w:ascii="Arial" w:hAnsi="Arial" w:cs="Arial"/>
          <w:sz w:val="22"/>
          <w:szCs w:val="22"/>
        </w:rPr>
        <w:t xml:space="preserve">ch hodín u  cvičného učiteľa s </w:t>
      </w:r>
      <w:r w:rsidRPr="00B837BF">
        <w:rPr>
          <w:rFonts w:ascii="Arial" w:hAnsi="Arial" w:cs="Arial"/>
          <w:sz w:val="22"/>
          <w:szCs w:val="22"/>
        </w:rPr>
        <w:t>rozbormi, s cieľom utvoriť si predstavu o triede, deťoch a zaužívaných vyučovacích praktikách</w:t>
      </w:r>
      <w:r w:rsidR="00B837BF">
        <w:rPr>
          <w:rFonts w:ascii="Arial" w:hAnsi="Arial" w:cs="Arial"/>
          <w:sz w:val="22"/>
          <w:szCs w:val="22"/>
        </w:rPr>
        <w:t>.</w:t>
      </w:r>
    </w:p>
    <w:p w14:paraId="6AF89238" w14:textId="77777777" w:rsidR="007049B3" w:rsidRPr="00B837BF" w:rsidRDefault="007049B3" w:rsidP="004E7EBE">
      <w:pPr>
        <w:pStyle w:val="Odsekzoznamu"/>
        <w:numPr>
          <w:ilvl w:val="0"/>
          <w:numId w:val="40"/>
        </w:numPr>
        <w:tabs>
          <w:tab w:val="left" w:pos="1276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50 VH priamej výučby realizovane</w:t>
      </w:r>
      <w:r w:rsidR="00B837BF">
        <w:rPr>
          <w:rFonts w:ascii="Arial" w:hAnsi="Arial" w:cs="Arial"/>
          <w:sz w:val="22"/>
          <w:szCs w:val="22"/>
        </w:rPr>
        <w:t xml:space="preserve">j </w:t>
      </w:r>
      <w:r w:rsidRPr="00B837BF">
        <w:rPr>
          <w:rFonts w:ascii="Arial" w:hAnsi="Arial" w:cs="Arial"/>
          <w:sz w:val="22"/>
          <w:szCs w:val="22"/>
        </w:rPr>
        <w:t>na základe konzultácii u  cvičného učiteľa, robí zápisy z rozborov  svojich výstupov na posúdenie kvality ich realizácie.</w:t>
      </w:r>
    </w:p>
    <w:p w14:paraId="5D0E4FF9" w14:textId="77777777" w:rsidR="007049B3" w:rsidRPr="00696C4A" w:rsidRDefault="008B5AAF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O</w:t>
      </w:r>
      <w:r w:rsidR="007049B3" w:rsidRPr="00696C4A">
        <w:rPr>
          <w:rFonts w:ascii="Arial" w:hAnsi="Arial" w:cs="Arial"/>
          <w:sz w:val="22"/>
          <w:szCs w:val="22"/>
        </w:rPr>
        <w:t>krem</w:t>
      </w:r>
      <w:r w:rsidRPr="00696C4A">
        <w:rPr>
          <w:rFonts w:ascii="Arial" w:hAnsi="Arial" w:cs="Arial"/>
          <w:sz w:val="22"/>
          <w:szCs w:val="22"/>
        </w:rPr>
        <w:t xml:space="preserve"> vlastného vyučovania</w:t>
      </w:r>
      <w:r w:rsidR="007049B3" w:rsidRPr="00696C4A">
        <w:rPr>
          <w:rFonts w:ascii="Arial" w:hAnsi="Arial" w:cs="Arial"/>
          <w:sz w:val="22"/>
          <w:szCs w:val="22"/>
        </w:rPr>
        <w:t xml:space="preserve"> sa študent zúčastňuje všetkých aktivít cvičného učiteľa, ktorých sa môže zúčastňovať (schôdzka s rodičmi, so školským psychológom, s poradcom a pod; besedy, exkurzie realizované na škole; pedagogické porady, výchovné podujatia  a i.)</w:t>
      </w:r>
      <w:r w:rsidR="008559EA">
        <w:rPr>
          <w:rFonts w:ascii="Arial" w:hAnsi="Arial" w:cs="Arial"/>
          <w:sz w:val="22"/>
          <w:szCs w:val="22"/>
        </w:rPr>
        <w:t>.</w:t>
      </w:r>
    </w:p>
    <w:p w14:paraId="091EF760" w14:textId="77777777" w:rsidR="00B837BF" w:rsidRDefault="00B837BF" w:rsidP="00B837BF">
      <w:pPr>
        <w:ind w:right="851"/>
        <w:rPr>
          <w:rFonts w:ascii="Arial" w:hAnsi="Arial" w:cs="Arial"/>
          <w:b/>
          <w:sz w:val="22"/>
          <w:szCs w:val="22"/>
        </w:rPr>
      </w:pPr>
    </w:p>
    <w:p w14:paraId="0404D148" w14:textId="77777777" w:rsidR="004E7EBE" w:rsidRDefault="004E7E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DD5B7F" w14:textId="77777777" w:rsidR="003177BE" w:rsidRPr="00AD3239" w:rsidRDefault="003177BE" w:rsidP="003177BE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lastRenderedPageBreak/>
        <w:t>O</w:t>
      </w:r>
      <w:r w:rsidR="00B837BF" w:rsidRPr="00AD3239">
        <w:rPr>
          <w:rFonts w:ascii="Arial" w:hAnsi="Arial" w:cs="Arial"/>
          <w:b/>
        </w:rPr>
        <w:t xml:space="preserve">bsahová náplň praxí </w:t>
      </w:r>
      <w:r w:rsidRPr="00AD3239">
        <w:rPr>
          <w:rFonts w:ascii="Arial" w:hAnsi="Arial" w:cs="Arial"/>
          <w:b/>
        </w:rPr>
        <w:t>v študijnom programe 1.1.9</w:t>
      </w:r>
    </w:p>
    <w:p w14:paraId="120BF4A6" w14:textId="77777777" w:rsidR="003177BE" w:rsidRDefault="003177BE" w:rsidP="008B5AAF">
      <w:pPr>
        <w:pStyle w:val="Odsekzoznamu"/>
        <w:ind w:left="360" w:right="851" w:hanging="76"/>
        <w:rPr>
          <w:rFonts w:ascii="Arial" w:hAnsi="Arial" w:cs="Arial"/>
          <w:b/>
          <w:sz w:val="22"/>
          <w:szCs w:val="22"/>
        </w:rPr>
      </w:pPr>
    </w:p>
    <w:p w14:paraId="6FB55227" w14:textId="77777777" w:rsidR="00AD3239" w:rsidRPr="00AD3239" w:rsidRDefault="00AD3239" w:rsidP="00AD3239">
      <w:pPr>
        <w:pStyle w:val="Odsekzoznamu"/>
        <w:shd w:val="clear" w:color="auto" w:fill="F2F2F2" w:themeFill="background1" w:themeFillShade="F2"/>
        <w:ind w:left="0"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ŠP: Andragogika</w:t>
      </w:r>
      <w:r>
        <w:rPr>
          <w:rFonts w:ascii="Arial" w:hAnsi="Arial" w:cs="Arial"/>
          <w:b/>
        </w:rPr>
        <w:t xml:space="preserve"> – bakalárske a magisterské štúdium</w:t>
      </w:r>
    </w:p>
    <w:p w14:paraId="1A1D97CF" w14:textId="77777777" w:rsidR="00AD3239" w:rsidRDefault="00AD3239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</w:p>
    <w:p w14:paraId="7C559A91" w14:textId="77777777" w:rsidR="00BF7104" w:rsidRDefault="00BF7104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Obsahová náplň praxe vychádza z informačných listov predmetu pre </w:t>
      </w:r>
      <w:r w:rsidR="00AD3239">
        <w:rPr>
          <w:rFonts w:ascii="Arial" w:hAnsi="Arial" w:cs="Arial"/>
          <w:sz w:val="22"/>
          <w:szCs w:val="22"/>
        </w:rPr>
        <w:t>bakalársky a magisterský stupeň.</w:t>
      </w:r>
    </w:p>
    <w:p w14:paraId="7B17999E" w14:textId="77777777" w:rsidR="00BF7104" w:rsidRDefault="00BF7104" w:rsidP="00BF7104">
      <w:pPr>
        <w:pStyle w:val="Odsekzoznamu"/>
        <w:ind w:left="360" w:right="851" w:hanging="76"/>
        <w:jc w:val="both"/>
        <w:rPr>
          <w:rFonts w:ascii="Arial" w:hAnsi="Arial" w:cs="Arial"/>
          <w:sz w:val="22"/>
          <w:szCs w:val="22"/>
        </w:rPr>
      </w:pPr>
    </w:p>
    <w:p w14:paraId="536D46CC" w14:textId="77777777" w:rsidR="00BF7104" w:rsidRPr="00A14743" w:rsidRDefault="00BF7104" w:rsidP="00B837BF">
      <w:pPr>
        <w:pStyle w:val="Odsekzoznamu"/>
        <w:ind w:left="0" w:right="851"/>
        <w:jc w:val="both"/>
        <w:rPr>
          <w:rFonts w:ascii="Arial" w:hAnsi="Arial" w:cs="Arial"/>
          <w:b/>
          <w:sz w:val="22"/>
          <w:szCs w:val="22"/>
        </w:rPr>
      </w:pPr>
      <w:r w:rsidRPr="00A14743">
        <w:rPr>
          <w:rFonts w:ascii="Arial" w:hAnsi="Arial" w:cs="Arial"/>
          <w:b/>
          <w:sz w:val="22"/>
          <w:szCs w:val="22"/>
        </w:rPr>
        <w:t>Cieľom predmetu je:</w:t>
      </w:r>
    </w:p>
    <w:p w14:paraId="2241D874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Nadobudnúť </w:t>
      </w:r>
      <w:r w:rsidRPr="00A14743">
        <w:rPr>
          <w:rFonts w:ascii="Arial" w:hAnsi="Arial" w:cs="Arial"/>
          <w:sz w:val="22"/>
          <w:szCs w:val="22"/>
        </w:rPr>
        <w:t>teoretické poznatky potrebné pre konfrontáciu praktických problémov v súlade</w:t>
      </w:r>
      <w:r>
        <w:rPr>
          <w:rFonts w:ascii="Arial" w:hAnsi="Arial" w:cs="Arial"/>
          <w:sz w:val="22"/>
          <w:szCs w:val="22"/>
        </w:rPr>
        <w:t xml:space="preserve"> s tematickým zameraním praxe. </w:t>
      </w:r>
      <w:r w:rsidRPr="00A14743">
        <w:rPr>
          <w:rFonts w:ascii="Arial" w:hAnsi="Arial" w:cs="Arial"/>
          <w:sz w:val="22"/>
          <w:szCs w:val="22"/>
        </w:rPr>
        <w:t>Aktívne vyhľadáva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poznatkové zdroje pri riešení konkretizovaných problémov praxe. </w:t>
      </w:r>
    </w:p>
    <w:p w14:paraId="53199389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Rozumie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významu vzájomného </w:t>
      </w:r>
      <w:r>
        <w:rPr>
          <w:rFonts w:ascii="Arial" w:hAnsi="Arial" w:cs="Arial"/>
          <w:sz w:val="22"/>
          <w:szCs w:val="22"/>
        </w:rPr>
        <w:t>prepojenia teórie a praxe. Chápať</w:t>
      </w:r>
      <w:r w:rsidRPr="00A14743">
        <w:rPr>
          <w:rFonts w:ascii="Arial" w:hAnsi="Arial" w:cs="Arial"/>
          <w:sz w:val="22"/>
          <w:szCs w:val="22"/>
        </w:rPr>
        <w:t xml:space="preserve"> súvislosti teoretických disciplín s pracovným</w:t>
      </w:r>
      <w:r>
        <w:rPr>
          <w:rFonts w:ascii="Arial" w:hAnsi="Arial" w:cs="Arial"/>
          <w:sz w:val="22"/>
          <w:szCs w:val="22"/>
        </w:rPr>
        <w:t>i procesmi v danej organizácii.</w:t>
      </w:r>
    </w:p>
    <w:p w14:paraId="173DCDD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Na zá</w:t>
      </w:r>
      <w:r>
        <w:rPr>
          <w:rFonts w:ascii="Arial" w:hAnsi="Arial" w:cs="Arial"/>
          <w:sz w:val="22"/>
          <w:szCs w:val="22"/>
        </w:rPr>
        <w:t>klade stanovených úloh realizovať</w:t>
      </w:r>
      <w:r w:rsidRPr="00A14743">
        <w:rPr>
          <w:rFonts w:ascii="Arial" w:hAnsi="Arial" w:cs="Arial"/>
          <w:sz w:val="22"/>
          <w:szCs w:val="22"/>
        </w:rPr>
        <w:t xml:space="preserve"> praktické aktivity v súlade s poznatkami nadobudnutými doterajším štúdiom.</w:t>
      </w:r>
    </w:p>
    <w:p w14:paraId="390F114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Identifikovať</w:t>
      </w:r>
      <w:r w:rsidRPr="00A14743">
        <w:rPr>
          <w:rFonts w:ascii="Arial" w:hAnsi="Arial" w:cs="Arial"/>
          <w:sz w:val="22"/>
          <w:szCs w:val="22"/>
        </w:rPr>
        <w:t xml:space="preserve"> vynára</w:t>
      </w:r>
      <w:r>
        <w:rPr>
          <w:rFonts w:ascii="Arial" w:hAnsi="Arial" w:cs="Arial"/>
          <w:sz w:val="22"/>
          <w:szCs w:val="22"/>
        </w:rPr>
        <w:t>júce sa problémy praxe a zaoberať</w:t>
      </w:r>
      <w:r w:rsidRPr="00A14743">
        <w:rPr>
          <w:rFonts w:ascii="Arial" w:hAnsi="Arial" w:cs="Arial"/>
          <w:sz w:val="22"/>
          <w:szCs w:val="22"/>
        </w:rPr>
        <w:t xml:space="preserve"> sa nimi z hľadiska stanovenia potenciálnych v</w:t>
      </w:r>
      <w:r>
        <w:rPr>
          <w:rFonts w:ascii="Arial" w:hAnsi="Arial" w:cs="Arial"/>
          <w:sz w:val="22"/>
          <w:szCs w:val="22"/>
        </w:rPr>
        <w:t>ýskumných problémov. Konfrontovať</w:t>
      </w:r>
      <w:r w:rsidRPr="00A14743">
        <w:rPr>
          <w:rFonts w:ascii="Arial" w:hAnsi="Arial" w:cs="Arial"/>
          <w:sz w:val="22"/>
          <w:szCs w:val="22"/>
        </w:rPr>
        <w:t xml:space="preserve"> praktické problé</w:t>
      </w:r>
      <w:r>
        <w:rPr>
          <w:rFonts w:ascii="Arial" w:hAnsi="Arial" w:cs="Arial"/>
          <w:sz w:val="22"/>
          <w:szCs w:val="22"/>
        </w:rPr>
        <w:t>my s teoretickými východiskami.</w:t>
      </w:r>
    </w:p>
    <w:p w14:paraId="12172FB5" w14:textId="77777777" w:rsidR="00BF7104" w:rsidRPr="00A14743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Tvorivo uplatniť</w:t>
      </w:r>
      <w:r w:rsidRPr="00A14743">
        <w:rPr>
          <w:rFonts w:ascii="Arial" w:hAnsi="Arial" w:cs="Arial"/>
          <w:sz w:val="22"/>
          <w:szCs w:val="22"/>
        </w:rPr>
        <w:t xml:space="preserve"> poznatky nadobudnuté štúdiom, vlastnými aktivitami </w:t>
      </w:r>
      <w:r>
        <w:rPr>
          <w:rFonts w:ascii="Arial" w:hAnsi="Arial" w:cs="Arial"/>
          <w:sz w:val="22"/>
          <w:szCs w:val="22"/>
        </w:rPr>
        <w:t xml:space="preserve">demonštrovať </w:t>
      </w:r>
      <w:r w:rsidRPr="00A14743">
        <w:rPr>
          <w:rFonts w:ascii="Arial" w:hAnsi="Arial" w:cs="Arial"/>
          <w:sz w:val="22"/>
          <w:szCs w:val="22"/>
        </w:rPr>
        <w:t>možnosti andragogickej intervencie na danom pracovisku (napr. v podobe podnetov na inováciu či zavedenie doposiaľ nerealizovaných edukačných, poradenských a manažérskych aktivít).</w:t>
      </w:r>
    </w:p>
    <w:p w14:paraId="1E8DF4D8" w14:textId="77777777" w:rsidR="00BF7104" w:rsidRDefault="00BF7104" w:rsidP="00B837BF">
      <w:pPr>
        <w:pStyle w:val="Odsekzoznamu"/>
        <w:ind w:left="0" w:right="851" w:hanging="76"/>
        <w:jc w:val="both"/>
        <w:rPr>
          <w:rFonts w:ascii="Arial" w:hAnsi="Arial" w:cs="Arial"/>
          <w:sz w:val="22"/>
          <w:szCs w:val="22"/>
        </w:rPr>
      </w:pPr>
    </w:p>
    <w:p w14:paraId="46F6BDE3" w14:textId="77777777" w:rsidR="00BF7104" w:rsidRPr="00977B0B" w:rsidRDefault="00BF7104" w:rsidP="00B837BF">
      <w:pPr>
        <w:pStyle w:val="Odsekzoznamu"/>
        <w:ind w:left="76" w:right="851" w:hanging="76"/>
        <w:jc w:val="both"/>
        <w:rPr>
          <w:rFonts w:ascii="Arial" w:hAnsi="Arial" w:cs="Arial"/>
          <w:b/>
          <w:sz w:val="22"/>
          <w:szCs w:val="22"/>
        </w:rPr>
      </w:pPr>
      <w:r w:rsidRPr="00977B0B">
        <w:rPr>
          <w:rFonts w:ascii="Arial" w:hAnsi="Arial" w:cs="Arial"/>
          <w:b/>
          <w:sz w:val="22"/>
          <w:szCs w:val="22"/>
        </w:rPr>
        <w:t>Prax zahŕňa:</w:t>
      </w:r>
    </w:p>
    <w:p w14:paraId="02DF88E2" w14:textId="77777777" w:rsidR="00BF7104" w:rsidRDefault="00BF7104" w:rsidP="004E7EBE">
      <w:pPr>
        <w:pStyle w:val="Odsekzoznamu"/>
        <w:numPr>
          <w:ilvl w:val="0"/>
          <w:numId w:val="33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Aplikáciu teoretických východísk v prax vzdelávania dospelých.</w:t>
      </w:r>
    </w:p>
    <w:p w14:paraId="5492EA4A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Realizáciu </w:t>
      </w:r>
      <w:r w:rsidRPr="00977B0B">
        <w:rPr>
          <w:rFonts w:ascii="Arial" w:hAnsi="Arial" w:cs="Arial"/>
          <w:sz w:val="22"/>
          <w:szCs w:val="22"/>
        </w:rPr>
        <w:t>predvýskumu k budúcej bakalárskej/diplomovej práci (</w:t>
      </w:r>
      <w:r>
        <w:rPr>
          <w:rFonts w:ascii="Arial" w:hAnsi="Arial" w:cs="Arial"/>
          <w:sz w:val="22"/>
          <w:szCs w:val="22"/>
        </w:rPr>
        <w:t xml:space="preserve">s </w:t>
      </w:r>
      <w:r w:rsidRPr="00977B0B">
        <w:rPr>
          <w:rFonts w:ascii="Arial" w:hAnsi="Arial" w:cs="Arial"/>
          <w:sz w:val="22"/>
          <w:szCs w:val="22"/>
        </w:rPr>
        <w:t>dôraz</w:t>
      </w:r>
      <w:r>
        <w:rPr>
          <w:rFonts w:ascii="Arial" w:hAnsi="Arial" w:cs="Arial"/>
          <w:sz w:val="22"/>
          <w:szCs w:val="22"/>
        </w:rPr>
        <w:t>om</w:t>
      </w:r>
      <w:r w:rsidRPr="00977B0B">
        <w:rPr>
          <w:rFonts w:ascii="Arial" w:hAnsi="Arial" w:cs="Arial"/>
          <w:sz w:val="22"/>
          <w:szCs w:val="22"/>
        </w:rPr>
        <w:t xml:space="preserve"> na kvalitatívne metódy skúmania v rámci predvýskumu </w:t>
      </w:r>
      <w:r>
        <w:rPr>
          <w:rFonts w:ascii="Arial" w:hAnsi="Arial" w:cs="Arial"/>
          <w:sz w:val="22"/>
          <w:szCs w:val="22"/>
        </w:rPr>
        <w:t>–</w:t>
      </w:r>
      <w:r w:rsidRPr="00977B0B">
        <w:rPr>
          <w:rFonts w:ascii="Arial" w:hAnsi="Arial" w:cs="Arial"/>
          <w:sz w:val="22"/>
          <w:szCs w:val="22"/>
        </w:rPr>
        <w:t xml:space="preserve"> pozorovanie, interview.</w:t>
      </w:r>
    </w:p>
    <w:p w14:paraId="23330ED3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Riešenie konkrétneho problému praxe v oblasti vzdelávania, poradenstva a učenia sa v pracovnom prostredí (študentky/študenti externého štúdia na vlastnom pracovisku).</w:t>
      </w:r>
    </w:p>
    <w:p w14:paraId="78CC7B62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Reflexiu individuálnych skúseností nadobudnutých vo vybranej zamestnávateľskej inštitúcii. Reflexia sa zameriava na charakteristiky pracovného prostredia, procesov vzdelávania, učenia sa (vrátane učenia informálneho) a na možnosti implementácie andragogických činností v rámci inštitúcie.</w:t>
      </w:r>
    </w:p>
    <w:p w14:paraId="57A64A6C" w14:textId="77777777" w:rsidR="00BF7104" w:rsidRPr="00977B0B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Sebahodnotenie – zaujatie sebahodnotiaceho stanovisku vo vzťahu k absolvovanej praxi. Sebahodnotenie obsahuje sebapoznávací aspekt . identifikácia vlastných silných a slabých stránok, identifikácia budúcej profesijnej profilácie a pod.</w:t>
      </w:r>
    </w:p>
    <w:p w14:paraId="2181F9C3" w14:textId="77777777" w:rsidR="00BF7104" w:rsidRPr="00E64BA2" w:rsidRDefault="00BF7104" w:rsidP="00BF7104">
      <w:pPr>
        <w:ind w:right="851"/>
        <w:rPr>
          <w:rFonts w:ascii="Arial" w:hAnsi="Arial" w:cs="Arial"/>
          <w:b/>
          <w:sz w:val="22"/>
          <w:szCs w:val="22"/>
        </w:rPr>
      </w:pPr>
    </w:p>
    <w:p w14:paraId="1257703B" w14:textId="77777777" w:rsidR="00BF7104" w:rsidRDefault="00BF7104" w:rsidP="00B837BF">
      <w:pPr>
        <w:pStyle w:val="Odsekzoznamu"/>
        <w:ind w:left="76" w:right="851" w:hanging="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požiadavky na absolvovanie praxe vo vybranej inštitúcii</w:t>
      </w:r>
    </w:p>
    <w:p w14:paraId="3F79385D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Oboznámiť</w:t>
      </w:r>
      <w:r w:rsidRPr="0020254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 s</w:t>
      </w:r>
      <w:r w:rsidRPr="00202544">
        <w:rPr>
          <w:rFonts w:ascii="Arial" w:hAnsi="Arial" w:cs="Arial"/>
          <w:sz w:val="22"/>
          <w:szCs w:val="22"/>
        </w:rPr>
        <w:t xml:space="preserve"> tlačivami dostupnými na stránke PF UMB, k</w:t>
      </w:r>
      <w:r>
        <w:rPr>
          <w:rFonts w:ascii="Arial" w:hAnsi="Arial" w:cs="Arial"/>
          <w:sz w:val="22"/>
          <w:szCs w:val="22"/>
        </w:rPr>
        <w:t xml:space="preserve">ontaktovať povereného zamestnanca s </w:t>
      </w:r>
      <w:r w:rsidRPr="00202544">
        <w:rPr>
          <w:rFonts w:ascii="Arial" w:hAnsi="Arial" w:cs="Arial"/>
          <w:sz w:val="22"/>
          <w:szCs w:val="22"/>
        </w:rPr>
        <w:t xml:space="preserve">tlačivom dohôd, možnosť </w:t>
      </w:r>
      <w:r>
        <w:rPr>
          <w:rFonts w:ascii="Arial" w:hAnsi="Arial" w:cs="Arial"/>
          <w:sz w:val="22"/>
          <w:szCs w:val="22"/>
        </w:rPr>
        <w:t xml:space="preserve">uzatvorenia </w:t>
      </w:r>
      <w:r w:rsidRPr="00202544">
        <w:rPr>
          <w:rFonts w:ascii="Arial" w:hAnsi="Arial" w:cs="Arial"/>
          <w:sz w:val="22"/>
          <w:szCs w:val="22"/>
        </w:rPr>
        <w:t>individuálnej dohody s</w:t>
      </w:r>
      <w:r>
        <w:rPr>
          <w:rFonts w:ascii="Arial" w:hAnsi="Arial" w:cs="Arial"/>
          <w:sz w:val="22"/>
          <w:szCs w:val="22"/>
        </w:rPr>
        <w:t>o zamestnávateľskou inštitúciou</w:t>
      </w:r>
      <w:r w:rsidRPr="00202544">
        <w:rPr>
          <w:rFonts w:ascii="Arial" w:hAnsi="Arial" w:cs="Arial"/>
          <w:sz w:val="22"/>
          <w:szCs w:val="22"/>
        </w:rPr>
        <w:t>. Termíny a rozsah praxe.</w:t>
      </w:r>
    </w:p>
    <w:p w14:paraId="287412B7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inštitúcii existuje systém vzdelávania ako súčasť rozvoja ľudských zdrojov.</w:t>
      </w:r>
    </w:p>
    <w:p w14:paraId="07FEC289" w14:textId="77777777" w:rsidR="00BF7104" w:rsidRPr="005C1954" w:rsidRDefault="00BF7104" w:rsidP="004E7EBE">
      <w:pPr>
        <w:pStyle w:val="Odsekzoznamu"/>
        <w:numPr>
          <w:ilvl w:val="0"/>
          <w:numId w:val="34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inštitúcii pracuje osoba/y poverená/é vedením študentov </w:t>
      </w:r>
      <w:r w:rsidRPr="00696C4A">
        <w:rPr>
          <w:rFonts w:ascii="Arial" w:hAnsi="Arial" w:cs="Arial"/>
          <w:sz w:val="22"/>
          <w:szCs w:val="22"/>
        </w:rPr>
        <w:t>a štu</w:t>
      </w:r>
      <w:r>
        <w:rPr>
          <w:rFonts w:ascii="Arial" w:hAnsi="Arial" w:cs="Arial"/>
          <w:sz w:val="22"/>
          <w:szCs w:val="22"/>
        </w:rPr>
        <w:t>dentiek počas výkonu praxe.</w:t>
      </w:r>
    </w:p>
    <w:p w14:paraId="5379C342" w14:textId="77777777" w:rsidR="00BF7104" w:rsidRPr="00B837BF" w:rsidRDefault="00BF7104" w:rsidP="00B837BF">
      <w:pPr>
        <w:ind w:right="851"/>
        <w:rPr>
          <w:rFonts w:ascii="Arial" w:hAnsi="Arial" w:cs="Arial"/>
          <w:sz w:val="22"/>
          <w:szCs w:val="22"/>
        </w:rPr>
      </w:pPr>
    </w:p>
    <w:p w14:paraId="01448B61" w14:textId="77777777" w:rsidR="004E7EBE" w:rsidRDefault="004E7EBE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3B7E5" w14:textId="77777777" w:rsidR="00BF7104" w:rsidRDefault="00BF7104" w:rsidP="00BF7104">
      <w:pPr>
        <w:pStyle w:val="Odsekzoznamu"/>
        <w:ind w:left="360" w:right="851" w:hanging="76"/>
        <w:rPr>
          <w:rFonts w:ascii="Arial" w:hAnsi="Arial" w:cs="Arial"/>
          <w:sz w:val="22"/>
          <w:szCs w:val="22"/>
        </w:rPr>
      </w:pPr>
    </w:p>
    <w:p w14:paraId="4CD293C0" w14:textId="77777777" w:rsidR="007049B3" w:rsidRPr="00AD3239" w:rsidRDefault="007049B3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Obsahová náplň praxí</w:t>
      </w:r>
      <w:r w:rsidR="00B837BF" w:rsidRPr="00AD3239">
        <w:rPr>
          <w:rFonts w:ascii="Arial" w:hAnsi="Arial" w:cs="Arial"/>
          <w:b/>
        </w:rPr>
        <w:t xml:space="preserve"> </w:t>
      </w:r>
      <w:r w:rsidRPr="00AD3239">
        <w:rPr>
          <w:rFonts w:ascii="Arial" w:hAnsi="Arial" w:cs="Arial"/>
          <w:b/>
        </w:rPr>
        <w:t>v študijnom programe 3.1.14</w:t>
      </w:r>
    </w:p>
    <w:p w14:paraId="457AFD99" w14:textId="77777777" w:rsidR="007049B3" w:rsidRPr="00696C4A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A5FB00D" w14:textId="77777777" w:rsidR="00AD3239" w:rsidRP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  <w:color w:val="auto"/>
        </w:rPr>
      </w:pPr>
      <w:r w:rsidRPr="00AD3239">
        <w:rPr>
          <w:rFonts w:ascii="Arial" w:hAnsi="Arial" w:cs="Arial"/>
          <w:b/>
          <w:color w:val="auto"/>
        </w:rPr>
        <w:t>ŠP: sociálna práca</w:t>
      </w:r>
      <w:r>
        <w:rPr>
          <w:rFonts w:ascii="Arial" w:hAnsi="Arial" w:cs="Arial"/>
          <w:b/>
          <w:color w:val="auto"/>
        </w:rPr>
        <w:t xml:space="preserve"> – bakalárske a magisterské štúdium</w:t>
      </w:r>
    </w:p>
    <w:p w14:paraId="63F1918D" w14:textId="77777777" w:rsidR="00AD3239" w:rsidRDefault="00AD323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4569BC38" w14:textId="4A64D8A1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>Všeobecné ciele odbornej praxe v študijnom odbore sociálna práca sú:</w:t>
      </w:r>
    </w:p>
    <w:p w14:paraId="04667CB3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521C5">
        <w:rPr>
          <w:rFonts w:ascii="Arial" w:hAnsi="Arial" w:cs="Arial"/>
          <w:sz w:val="22"/>
          <w:szCs w:val="22"/>
        </w:rPr>
        <w:t>rispievať k rozvoju spolupráce akademickej pôdy s</w:t>
      </w:r>
      <w:r>
        <w:rPr>
          <w:rFonts w:ascii="Arial" w:hAnsi="Arial" w:cs="Arial"/>
          <w:sz w:val="22"/>
          <w:szCs w:val="22"/>
        </w:rPr>
        <w:t> </w:t>
      </w:r>
      <w:r w:rsidRPr="009521C5">
        <w:rPr>
          <w:rFonts w:ascii="Arial" w:hAnsi="Arial" w:cs="Arial"/>
          <w:sz w:val="22"/>
          <w:szCs w:val="22"/>
        </w:rPr>
        <w:t>praxou</w:t>
      </w:r>
      <w:r>
        <w:rPr>
          <w:rFonts w:ascii="Arial" w:hAnsi="Arial" w:cs="Arial"/>
          <w:sz w:val="22"/>
          <w:szCs w:val="22"/>
        </w:rPr>
        <w:t>.</w:t>
      </w:r>
    </w:p>
    <w:p w14:paraId="6ACA9606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521C5">
        <w:rPr>
          <w:rFonts w:ascii="Arial" w:hAnsi="Arial" w:cs="Arial"/>
          <w:sz w:val="22"/>
          <w:szCs w:val="22"/>
        </w:rPr>
        <w:t>ozvíjať sociálnu prácu ako profesiu a vednú disciplínu</w:t>
      </w:r>
      <w:r>
        <w:rPr>
          <w:rFonts w:ascii="Arial" w:hAnsi="Arial" w:cs="Arial"/>
          <w:sz w:val="22"/>
          <w:szCs w:val="22"/>
        </w:rPr>
        <w:t>.</w:t>
      </w:r>
    </w:p>
    <w:p w14:paraId="78EA4A74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vyšovať kvalitu vzdelávania v sociálnej práci a výkonu sociálnej práce v praxi</w:t>
      </w:r>
      <w:r>
        <w:rPr>
          <w:rFonts w:ascii="Arial" w:hAnsi="Arial" w:cs="Arial"/>
          <w:sz w:val="22"/>
          <w:szCs w:val="22"/>
        </w:rPr>
        <w:t>.</w:t>
      </w:r>
    </w:p>
    <w:p w14:paraId="4F374218" w14:textId="77777777" w:rsidR="00B561D9" w:rsidRDefault="00B561D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5EF7999" w14:textId="77777777" w:rsidR="00B837BF" w:rsidRDefault="007049B3" w:rsidP="00B837BF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color w:val="auto"/>
          <w:sz w:val="22"/>
          <w:szCs w:val="22"/>
        </w:rPr>
        <w:t>Obsahová náplň odbornej praxe vychádza z M</w:t>
      </w:r>
      <w:r w:rsidR="008B5AAF" w:rsidRPr="00696C4A">
        <w:rPr>
          <w:rFonts w:ascii="Arial" w:hAnsi="Arial" w:cs="Arial"/>
          <w:color w:val="auto"/>
          <w:sz w:val="22"/>
          <w:szCs w:val="22"/>
        </w:rPr>
        <w:t>inimálnych štandardov odborných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696C4A">
        <w:rPr>
          <w:rFonts w:ascii="Arial" w:hAnsi="Arial" w:cs="Arial"/>
          <w:color w:val="auto"/>
          <w:sz w:val="22"/>
          <w:szCs w:val="22"/>
        </w:rPr>
        <w:t>praxí v študijnom odbore sociálna práca spoločne pre bakalársky a magisterský stupeň.</w:t>
      </w:r>
      <w:r w:rsidR="00B837BF" w:rsidRPr="00B837BF">
        <w:rPr>
          <w:rFonts w:ascii="Arial" w:hAnsi="Arial" w:cs="Arial"/>
          <w:sz w:val="22"/>
          <w:szCs w:val="22"/>
        </w:rPr>
        <w:t xml:space="preserve"> </w:t>
      </w:r>
      <w:r w:rsidR="00B837BF" w:rsidRPr="00696C4A">
        <w:rPr>
          <w:rFonts w:ascii="Arial" w:hAnsi="Arial" w:cs="Arial"/>
          <w:sz w:val="22"/>
          <w:szCs w:val="22"/>
        </w:rPr>
        <w:t>Ciele odbornej praxe vo vzťahu k študentom sú definované ako konkrétne výstupy, tzv. výkonový štandard a sú bližšie definované v Minimálnych štandardoch odborných praxí.</w:t>
      </w:r>
    </w:p>
    <w:p w14:paraId="1F18A51F" w14:textId="77777777" w:rsidR="00B837BF" w:rsidRPr="00696C4A" w:rsidRDefault="00B837BF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F835521" w14:textId="77777777" w:rsidR="007049B3" w:rsidRPr="00696C4A" w:rsidRDefault="007049B3" w:rsidP="008559EA">
      <w:pPr>
        <w:ind w:right="851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Odborná prax zahŕňa: </w:t>
      </w:r>
    </w:p>
    <w:p w14:paraId="3C6595A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 xml:space="preserve">ozorovanie výkonu sociálnej práce a priamu prácu s klientom (s jednotlivcom, so skupinou a komunitou v rôznych sektoroch výkonu sociálnej </w:t>
      </w:r>
      <w:r>
        <w:rPr>
          <w:rFonts w:ascii="Arial" w:hAnsi="Arial" w:cs="Arial"/>
          <w:sz w:val="22"/>
          <w:szCs w:val="22"/>
        </w:rPr>
        <w:t>práce).</w:t>
      </w:r>
    </w:p>
    <w:p w14:paraId="202BDAA7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>rípravu študenta/št</w:t>
      </w:r>
      <w:r>
        <w:rPr>
          <w:rFonts w:ascii="Arial" w:hAnsi="Arial" w:cs="Arial"/>
          <w:sz w:val="22"/>
          <w:szCs w:val="22"/>
        </w:rPr>
        <w:t>udentky na výkon odbornej praxe.</w:t>
      </w:r>
    </w:p>
    <w:p w14:paraId="4D6FF31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049B3" w:rsidRPr="00B837BF">
        <w:rPr>
          <w:rFonts w:ascii="Arial" w:hAnsi="Arial" w:cs="Arial"/>
          <w:sz w:val="22"/>
          <w:szCs w:val="22"/>
        </w:rPr>
        <w:t>valváciu od</w:t>
      </w:r>
      <w:r>
        <w:rPr>
          <w:rFonts w:ascii="Arial" w:hAnsi="Arial" w:cs="Arial"/>
          <w:sz w:val="22"/>
          <w:szCs w:val="22"/>
        </w:rPr>
        <w:t>bornej praxe študenta/študentky.</w:t>
      </w:r>
    </w:p>
    <w:p w14:paraId="5ACE6D16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7049B3" w:rsidRPr="00B837BF">
        <w:rPr>
          <w:rFonts w:ascii="Arial" w:hAnsi="Arial" w:cs="Arial"/>
          <w:sz w:val="22"/>
          <w:szCs w:val="22"/>
        </w:rPr>
        <w:t>časť študenta/študentky na supervízii.</w:t>
      </w:r>
    </w:p>
    <w:p w14:paraId="3C3BBEC2" w14:textId="77777777" w:rsidR="00BF7104" w:rsidRDefault="00BF7104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11E32E" w14:textId="77777777" w:rsidR="00B561D9" w:rsidRDefault="00B561D9" w:rsidP="00B561D9">
      <w:pPr>
        <w:ind w:left="426" w:right="851"/>
        <w:jc w:val="both"/>
        <w:rPr>
          <w:rFonts w:ascii="Arial" w:hAnsi="Arial" w:cs="Arial"/>
          <w:sz w:val="22"/>
          <w:szCs w:val="22"/>
        </w:rPr>
      </w:pPr>
    </w:p>
    <w:p w14:paraId="58453938" w14:textId="77777777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 xml:space="preserve">Dokumentácia k praxi odborným praxiam obsahuje minimálne: </w:t>
      </w:r>
    </w:p>
    <w:p w14:paraId="72B10D8E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521C5">
        <w:rPr>
          <w:rFonts w:ascii="Arial" w:hAnsi="Arial" w:cs="Arial"/>
          <w:sz w:val="22"/>
          <w:szCs w:val="22"/>
        </w:rPr>
        <w:t>iesto realizácie odbornej praxe</w:t>
      </w:r>
      <w:r>
        <w:rPr>
          <w:rFonts w:ascii="Arial" w:hAnsi="Arial" w:cs="Arial"/>
          <w:sz w:val="22"/>
          <w:szCs w:val="22"/>
        </w:rPr>
        <w:t>.</w:t>
      </w:r>
      <w:r w:rsidRPr="009521C5">
        <w:rPr>
          <w:rFonts w:ascii="Arial" w:hAnsi="Arial" w:cs="Arial"/>
          <w:sz w:val="22"/>
          <w:szCs w:val="22"/>
        </w:rPr>
        <w:t xml:space="preserve"> </w:t>
      </w:r>
    </w:p>
    <w:p w14:paraId="0D61F63A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521C5">
        <w:rPr>
          <w:rFonts w:ascii="Arial" w:hAnsi="Arial" w:cs="Arial"/>
          <w:sz w:val="22"/>
          <w:szCs w:val="22"/>
        </w:rPr>
        <w:t>iele odbornej praxe</w:t>
      </w:r>
      <w:r>
        <w:rPr>
          <w:rFonts w:ascii="Arial" w:hAnsi="Arial" w:cs="Arial"/>
          <w:sz w:val="22"/>
          <w:szCs w:val="22"/>
        </w:rPr>
        <w:t>.</w:t>
      </w:r>
    </w:p>
    <w:p w14:paraId="022FC972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áznam priebehu odbornej praxe</w:t>
      </w:r>
      <w:r>
        <w:rPr>
          <w:rFonts w:ascii="Arial" w:hAnsi="Arial" w:cs="Arial"/>
          <w:sz w:val="22"/>
          <w:szCs w:val="22"/>
        </w:rPr>
        <w:t>.</w:t>
      </w:r>
    </w:p>
    <w:p w14:paraId="7E4FBAA1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521C5">
        <w:rPr>
          <w:rFonts w:ascii="Arial" w:hAnsi="Arial" w:cs="Arial"/>
          <w:sz w:val="22"/>
          <w:szCs w:val="22"/>
        </w:rPr>
        <w:t>odnotenie odbornej praxe</w:t>
      </w:r>
      <w:r>
        <w:rPr>
          <w:rFonts w:ascii="Arial" w:hAnsi="Arial" w:cs="Arial"/>
          <w:sz w:val="22"/>
          <w:szCs w:val="22"/>
        </w:rPr>
        <w:t>.</w:t>
      </w:r>
    </w:p>
    <w:p w14:paraId="53B7B6BD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521C5">
        <w:rPr>
          <w:rFonts w:ascii="Arial" w:hAnsi="Arial" w:cs="Arial"/>
          <w:sz w:val="22"/>
          <w:szCs w:val="22"/>
        </w:rPr>
        <w:t>ohodu o spolupráci medzi vysokou školou a prax</w:t>
      </w:r>
      <w:r>
        <w:rPr>
          <w:rFonts w:ascii="Arial" w:hAnsi="Arial" w:cs="Arial"/>
          <w:sz w:val="22"/>
          <w:szCs w:val="22"/>
        </w:rPr>
        <w:t>ov</w:t>
      </w:r>
      <w:r w:rsidRPr="009521C5">
        <w:rPr>
          <w:rFonts w:ascii="Arial" w:hAnsi="Arial" w:cs="Arial"/>
          <w:sz w:val="22"/>
          <w:szCs w:val="22"/>
        </w:rPr>
        <w:t>ým pracoviskom</w:t>
      </w:r>
      <w:r>
        <w:rPr>
          <w:rFonts w:ascii="Arial" w:hAnsi="Arial" w:cs="Arial"/>
          <w:sz w:val="22"/>
          <w:szCs w:val="22"/>
        </w:rPr>
        <w:t>.</w:t>
      </w:r>
    </w:p>
    <w:p w14:paraId="49EA51FE" w14:textId="77777777" w:rsidR="00B561D9" w:rsidRDefault="00B561D9" w:rsidP="008559EA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D58553D" w14:textId="77777777" w:rsidR="007049B3" w:rsidRPr="008559EA" w:rsidRDefault="00B837BF" w:rsidP="008559EA">
      <w:p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kritériá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 výberu špecializovaného výučbového zariadenia</w:t>
      </w:r>
      <w:r w:rsidR="00D82BDB">
        <w:rPr>
          <w:rFonts w:ascii="Arial" w:hAnsi="Arial" w:cs="Arial"/>
          <w:b/>
          <w:sz w:val="22"/>
          <w:szCs w:val="22"/>
        </w:rPr>
        <w:t xml:space="preserve"> ako praxového pracoviska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: </w:t>
      </w:r>
    </w:p>
    <w:p w14:paraId="00CAE872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pôsobí sociálny pracovník/sociálna pracovníčka </w:t>
      </w:r>
      <w:r>
        <w:rPr>
          <w:rFonts w:ascii="Arial" w:hAnsi="Arial" w:cs="Arial"/>
          <w:sz w:val="22"/>
          <w:szCs w:val="22"/>
        </w:rPr>
        <w:t xml:space="preserve">s minimálne bakalárskym </w:t>
      </w:r>
      <w:r w:rsidR="007049B3" w:rsidRPr="00D82BDB">
        <w:rPr>
          <w:rFonts w:ascii="Arial" w:hAnsi="Arial" w:cs="Arial"/>
          <w:sz w:val="22"/>
          <w:szCs w:val="22"/>
        </w:rPr>
        <w:t>vzdelaním</w:t>
      </w:r>
      <w:r>
        <w:rPr>
          <w:rFonts w:ascii="Arial" w:hAnsi="Arial" w:cs="Arial"/>
          <w:sz w:val="22"/>
          <w:szCs w:val="22"/>
        </w:rPr>
        <w:t xml:space="preserve"> v odbore sociálna práca alebo </w:t>
      </w:r>
      <w:r w:rsidR="007049B3" w:rsidRPr="00D82BDB">
        <w:rPr>
          <w:rFonts w:ascii="Arial" w:hAnsi="Arial" w:cs="Arial"/>
          <w:sz w:val="22"/>
          <w:szCs w:val="22"/>
        </w:rPr>
        <w:t>odborník/odborníčka na pozícii sociálneho pracovníka/sociálnej pracovníčky</w:t>
      </w:r>
      <w:r>
        <w:rPr>
          <w:rFonts w:ascii="Arial" w:hAnsi="Arial" w:cs="Arial"/>
          <w:sz w:val="22"/>
          <w:szCs w:val="22"/>
        </w:rPr>
        <w:t>.</w:t>
      </w:r>
    </w:p>
    <w:p w14:paraId="03440461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sa vykonáva sociálna práca</w:t>
      </w:r>
      <w:r>
        <w:rPr>
          <w:rFonts w:ascii="Arial" w:hAnsi="Arial" w:cs="Arial"/>
          <w:sz w:val="22"/>
          <w:szCs w:val="22"/>
        </w:rPr>
        <w:t>.</w:t>
      </w:r>
    </w:p>
    <w:p w14:paraId="6368C219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7049B3" w:rsidRPr="00D82BDB">
        <w:rPr>
          <w:rFonts w:ascii="Arial" w:hAnsi="Arial" w:cs="Arial"/>
          <w:sz w:val="22"/>
          <w:szCs w:val="22"/>
        </w:rPr>
        <w:t xml:space="preserve">organizácii je odborník/odborníčka, ktorý/ktorá je oficiálne poverený/poverená </w:t>
      </w:r>
      <w:r>
        <w:rPr>
          <w:rFonts w:ascii="Arial" w:hAnsi="Arial" w:cs="Arial"/>
          <w:sz w:val="22"/>
          <w:szCs w:val="22"/>
        </w:rPr>
        <w:t xml:space="preserve">vedením študentov </w:t>
      </w:r>
      <w:r w:rsidR="007049B3" w:rsidRPr="00D82BDB">
        <w:rPr>
          <w:rFonts w:ascii="Arial" w:hAnsi="Arial" w:cs="Arial"/>
          <w:sz w:val="22"/>
          <w:szCs w:val="22"/>
        </w:rPr>
        <w:t>a študentiek na praxi (tútor/tútorka), ktorý bol zaškolený vysokou školou v oblasti vedenia študentov a študentiek na odbornej praxi</w:t>
      </w:r>
      <w:r>
        <w:rPr>
          <w:rFonts w:ascii="Arial" w:hAnsi="Arial" w:cs="Arial"/>
          <w:sz w:val="22"/>
          <w:szCs w:val="22"/>
        </w:rPr>
        <w:t>.</w:t>
      </w:r>
    </w:p>
    <w:p w14:paraId="44EB1BA6" w14:textId="77777777" w:rsidR="001D07DE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9B3" w:rsidRPr="00D82BDB">
        <w:rPr>
          <w:rFonts w:ascii="Arial" w:hAnsi="Arial" w:cs="Arial"/>
          <w:sz w:val="22"/>
          <w:szCs w:val="22"/>
        </w:rPr>
        <w:t xml:space="preserve">rganizácia má uzatvorenú dohodu o praxi s príslušnou vysokou </w:t>
      </w:r>
      <w:r w:rsidR="00B837BF" w:rsidRPr="00D82BDB">
        <w:rPr>
          <w:rFonts w:ascii="Arial" w:hAnsi="Arial" w:cs="Arial"/>
          <w:sz w:val="22"/>
          <w:szCs w:val="22"/>
        </w:rPr>
        <w:t>školou.</w:t>
      </w:r>
    </w:p>
    <w:sectPr w:rsidR="001D07DE" w:rsidRPr="00D82BDB" w:rsidSect="00AD32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9F3"/>
    <w:multiLevelType w:val="hybridMultilevel"/>
    <w:tmpl w:val="145C8A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08E"/>
    <w:multiLevelType w:val="hybridMultilevel"/>
    <w:tmpl w:val="2C50469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04083D"/>
    <w:multiLevelType w:val="hybridMultilevel"/>
    <w:tmpl w:val="9E8AC5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51BEB"/>
    <w:multiLevelType w:val="hybridMultilevel"/>
    <w:tmpl w:val="951CF87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A43F12"/>
    <w:multiLevelType w:val="hybridMultilevel"/>
    <w:tmpl w:val="9BB60EB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232A6"/>
    <w:multiLevelType w:val="hybridMultilevel"/>
    <w:tmpl w:val="7C28AA72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16E03904"/>
    <w:multiLevelType w:val="hybridMultilevel"/>
    <w:tmpl w:val="0D5AB546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1EA844D6"/>
    <w:multiLevelType w:val="hybridMultilevel"/>
    <w:tmpl w:val="15187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641D4"/>
    <w:multiLevelType w:val="hybridMultilevel"/>
    <w:tmpl w:val="6D56E44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866165"/>
    <w:multiLevelType w:val="hybridMultilevel"/>
    <w:tmpl w:val="2B34BCC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B0023"/>
    <w:multiLevelType w:val="hybridMultilevel"/>
    <w:tmpl w:val="E4FC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1BA3"/>
    <w:multiLevelType w:val="hybridMultilevel"/>
    <w:tmpl w:val="C3C2817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055D38"/>
    <w:multiLevelType w:val="hybridMultilevel"/>
    <w:tmpl w:val="EB2EC22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252F08"/>
    <w:multiLevelType w:val="hybridMultilevel"/>
    <w:tmpl w:val="102E2D1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690"/>
    <w:multiLevelType w:val="hybridMultilevel"/>
    <w:tmpl w:val="8BCA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85085"/>
    <w:multiLevelType w:val="hybridMultilevel"/>
    <w:tmpl w:val="9B5467EA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4C523C4"/>
    <w:multiLevelType w:val="hybridMultilevel"/>
    <w:tmpl w:val="B7CEC8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94476"/>
    <w:multiLevelType w:val="hybridMultilevel"/>
    <w:tmpl w:val="5D1C6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45CF6"/>
    <w:multiLevelType w:val="hybridMultilevel"/>
    <w:tmpl w:val="106E98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90349"/>
    <w:multiLevelType w:val="hybridMultilevel"/>
    <w:tmpl w:val="0510A7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C3E5E"/>
    <w:multiLevelType w:val="hybridMultilevel"/>
    <w:tmpl w:val="478C4A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521AB2"/>
    <w:multiLevelType w:val="hybridMultilevel"/>
    <w:tmpl w:val="8D7E93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E45FA"/>
    <w:multiLevelType w:val="hybridMultilevel"/>
    <w:tmpl w:val="8A64AB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526E9"/>
    <w:multiLevelType w:val="hybridMultilevel"/>
    <w:tmpl w:val="DB644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16187"/>
    <w:multiLevelType w:val="hybridMultilevel"/>
    <w:tmpl w:val="971C73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B14E39"/>
    <w:multiLevelType w:val="hybridMultilevel"/>
    <w:tmpl w:val="61EC2E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9B2"/>
    <w:multiLevelType w:val="hybridMultilevel"/>
    <w:tmpl w:val="B9405D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926CE"/>
    <w:multiLevelType w:val="hybridMultilevel"/>
    <w:tmpl w:val="D9D8C066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FBB03FE"/>
    <w:multiLevelType w:val="hybridMultilevel"/>
    <w:tmpl w:val="C60A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14982"/>
    <w:multiLevelType w:val="hybridMultilevel"/>
    <w:tmpl w:val="9BA0B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354F4F"/>
    <w:multiLevelType w:val="hybridMultilevel"/>
    <w:tmpl w:val="8C680D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845F1E"/>
    <w:multiLevelType w:val="hybridMultilevel"/>
    <w:tmpl w:val="4906D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A4F5A"/>
    <w:multiLevelType w:val="hybridMultilevel"/>
    <w:tmpl w:val="ED64D66E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617B6BE6"/>
    <w:multiLevelType w:val="hybridMultilevel"/>
    <w:tmpl w:val="8F425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6E8A"/>
    <w:multiLevelType w:val="multilevel"/>
    <w:tmpl w:val="EEAA7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0673B9"/>
    <w:multiLevelType w:val="hybridMultilevel"/>
    <w:tmpl w:val="BBF41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947718"/>
    <w:multiLevelType w:val="hybridMultilevel"/>
    <w:tmpl w:val="668A3C2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7C5460C"/>
    <w:multiLevelType w:val="hybridMultilevel"/>
    <w:tmpl w:val="51B02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5B67"/>
    <w:multiLevelType w:val="hybridMultilevel"/>
    <w:tmpl w:val="7EE69A9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6C5786"/>
    <w:multiLevelType w:val="hybridMultilevel"/>
    <w:tmpl w:val="010EE2C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3539EB"/>
    <w:multiLevelType w:val="hybridMultilevel"/>
    <w:tmpl w:val="56FA19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E5171"/>
    <w:multiLevelType w:val="hybridMultilevel"/>
    <w:tmpl w:val="DD6AB9B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7B06BB"/>
    <w:multiLevelType w:val="hybridMultilevel"/>
    <w:tmpl w:val="C14E46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D69FA"/>
    <w:multiLevelType w:val="hybridMultilevel"/>
    <w:tmpl w:val="C4DA8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3"/>
  </w:num>
  <w:num w:numId="4">
    <w:abstractNumId w:val="22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10"/>
  </w:num>
  <w:num w:numId="16">
    <w:abstractNumId w:val="33"/>
  </w:num>
  <w:num w:numId="17">
    <w:abstractNumId w:val="41"/>
  </w:num>
  <w:num w:numId="18">
    <w:abstractNumId w:val="28"/>
  </w:num>
  <w:num w:numId="19">
    <w:abstractNumId w:val="38"/>
  </w:num>
  <w:num w:numId="20">
    <w:abstractNumId w:val="25"/>
  </w:num>
  <w:num w:numId="21">
    <w:abstractNumId w:val="12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39"/>
  </w:num>
  <w:num w:numId="27">
    <w:abstractNumId w:val="1"/>
  </w:num>
  <w:num w:numId="28">
    <w:abstractNumId w:val="35"/>
  </w:num>
  <w:num w:numId="29">
    <w:abstractNumId w:val="4"/>
  </w:num>
  <w:num w:numId="30">
    <w:abstractNumId w:val="37"/>
  </w:num>
  <w:num w:numId="31">
    <w:abstractNumId w:val="30"/>
  </w:num>
  <w:num w:numId="32">
    <w:abstractNumId w:val="24"/>
  </w:num>
  <w:num w:numId="33">
    <w:abstractNumId w:val="36"/>
  </w:num>
  <w:num w:numId="34">
    <w:abstractNumId w:val="27"/>
  </w:num>
  <w:num w:numId="35">
    <w:abstractNumId w:val="17"/>
  </w:num>
  <w:num w:numId="36">
    <w:abstractNumId w:val="26"/>
  </w:num>
  <w:num w:numId="37">
    <w:abstractNumId w:val="42"/>
  </w:num>
  <w:num w:numId="38">
    <w:abstractNumId w:val="0"/>
  </w:num>
  <w:num w:numId="39">
    <w:abstractNumId w:val="31"/>
  </w:num>
  <w:num w:numId="40">
    <w:abstractNumId w:val="19"/>
  </w:num>
  <w:num w:numId="41">
    <w:abstractNumId w:val="43"/>
  </w:num>
  <w:num w:numId="42">
    <w:abstractNumId w:val="29"/>
  </w:num>
  <w:num w:numId="43">
    <w:abstractNumId w:val="7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6F"/>
    <w:rsid w:val="00034E91"/>
    <w:rsid w:val="00063C1C"/>
    <w:rsid w:val="000706BF"/>
    <w:rsid w:val="000C3327"/>
    <w:rsid w:val="000F7E3A"/>
    <w:rsid w:val="001221C3"/>
    <w:rsid w:val="00173E4B"/>
    <w:rsid w:val="00190280"/>
    <w:rsid w:val="001D07DE"/>
    <w:rsid w:val="00255287"/>
    <w:rsid w:val="002C1A7C"/>
    <w:rsid w:val="003177BE"/>
    <w:rsid w:val="00337070"/>
    <w:rsid w:val="004E379A"/>
    <w:rsid w:val="004E7EBE"/>
    <w:rsid w:val="00514670"/>
    <w:rsid w:val="0053037E"/>
    <w:rsid w:val="006622F9"/>
    <w:rsid w:val="00670644"/>
    <w:rsid w:val="006954D0"/>
    <w:rsid w:val="00696C4A"/>
    <w:rsid w:val="006C6808"/>
    <w:rsid w:val="007031BF"/>
    <w:rsid w:val="007049B3"/>
    <w:rsid w:val="007451AD"/>
    <w:rsid w:val="00786E5E"/>
    <w:rsid w:val="007B636C"/>
    <w:rsid w:val="007D0A3F"/>
    <w:rsid w:val="007F5245"/>
    <w:rsid w:val="00822806"/>
    <w:rsid w:val="008238A2"/>
    <w:rsid w:val="008559EA"/>
    <w:rsid w:val="00890199"/>
    <w:rsid w:val="008B54C4"/>
    <w:rsid w:val="008B5AAF"/>
    <w:rsid w:val="008D54C8"/>
    <w:rsid w:val="0090089B"/>
    <w:rsid w:val="00AD3239"/>
    <w:rsid w:val="00AD6000"/>
    <w:rsid w:val="00B07F6F"/>
    <w:rsid w:val="00B561D9"/>
    <w:rsid w:val="00B837BF"/>
    <w:rsid w:val="00BF1421"/>
    <w:rsid w:val="00BF7104"/>
    <w:rsid w:val="00D657E0"/>
    <w:rsid w:val="00D82BDB"/>
    <w:rsid w:val="00DD2F14"/>
    <w:rsid w:val="00E6059D"/>
    <w:rsid w:val="00EF0E6D"/>
    <w:rsid w:val="00F55E64"/>
    <w:rsid w:val="00F949B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05A5"/>
  <w15:docId w15:val="{5D92A58A-386B-4D35-A386-984C63E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7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B07F6F"/>
    <w:pPr>
      <w:ind w:left="720"/>
      <w:contextualSpacing/>
    </w:pPr>
    <w:rPr>
      <w:color w:val="auto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rsid w:val="00B07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C4A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90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561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1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1D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6097-2C56-4D32-A150-0AC30E1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Duchlanska Romana, Mgr.</cp:lastModifiedBy>
  <cp:revision>2</cp:revision>
  <cp:lastPrinted>2019-01-23T07:07:00Z</cp:lastPrinted>
  <dcterms:created xsi:type="dcterms:W3CDTF">2021-08-26T07:36:00Z</dcterms:created>
  <dcterms:modified xsi:type="dcterms:W3CDTF">2021-08-26T07:36:00Z</dcterms:modified>
</cp:coreProperties>
</file>