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A0" w:rsidRPr="006530C8" w:rsidRDefault="00E911A0" w:rsidP="00B6706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 xml:space="preserve">Príloha </w:t>
      </w:r>
      <w:r w:rsidR="0051101E" w:rsidRPr="006530C8">
        <w:rPr>
          <w:rFonts w:ascii="Arial" w:hAnsi="Arial" w:cs="Arial"/>
          <w:b/>
          <w:sz w:val="18"/>
          <w:szCs w:val="18"/>
        </w:rPr>
        <w:t>6</w:t>
      </w:r>
    </w:p>
    <w:p w:rsidR="00CF1533" w:rsidRPr="006530C8" w:rsidRDefault="00CF1533" w:rsidP="00B6706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1101E" w:rsidRPr="006530C8" w:rsidRDefault="0051101E" w:rsidP="0051101E">
      <w:pPr>
        <w:spacing w:before="100" w:after="100" w:line="240" w:lineRule="auto"/>
        <w:jc w:val="center"/>
        <w:rPr>
          <w:rFonts w:ascii="Arial" w:hAnsi="Arial" w:cs="Arial"/>
          <w:b/>
          <w:caps/>
        </w:rPr>
      </w:pPr>
      <w:r w:rsidRPr="006530C8">
        <w:rPr>
          <w:rFonts w:ascii="Arial" w:hAnsi="Arial" w:cs="Arial"/>
          <w:b/>
          <w:caps/>
        </w:rPr>
        <w:t xml:space="preserve">PLÁN Štúdia počas Študentskej mobility </w:t>
      </w:r>
    </w:p>
    <w:p w:rsidR="0051101E" w:rsidRPr="006530C8" w:rsidRDefault="0051101E" w:rsidP="0051101E">
      <w:pPr>
        <w:spacing w:before="100" w:after="100" w:line="24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p w:rsidR="0051101E" w:rsidRPr="006530C8" w:rsidRDefault="0051101E" w:rsidP="0051101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>Meno a priezvisko študenta:</w:t>
      </w:r>
      <w:r w:rsidRPr="006530C8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</w:p>
    <w:p w:rsidR="0051101E" w:rsidRPr="006530C8" w:rsidRDefault="0051101E" w:rsidP="0051101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 xml:space="preserve">Prijímajúca univerzita, fakulta a katedra: </w:t>
      </w:r>
      <w:r w:rsidRPr="006530C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</w:p>
    <w:p w:rsidR="0051101E" w:rsidRPr="006530C8" w:rsidRDefault="0051101E" w:rsidP="0051101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>Študijný odbor:</w:t>
      </w:r>
      <w:r w:rsidRPr="006530C8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51101E" w:rsidRPr="006530C8" w:rsidRDefault="0051101E" w:rsidP="0051101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 xml:space="preserve">Akademický rok: </w:t>
      </w:r>
      <w:r w:rsidRPr="006530C8">
        <w:rPr>
          <w:rFonts w:ascii="Arial" w:hAnsi="Arial" w:cs="Arial"/>
          <w:sz w:val="18"/>
          <w:szCs w:val="18"/>
        </w:rPr>
        <w:t>20../20..</w:t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b/>
          <w:sz w:val="18"/>
          <w:szCs w:val="18"/>
        </w:rPr>
        <w:t>Semester:</w:t>
      </w:r>
      <w:r w:rsidRPr="006530C8">
        <w:rPr>
          <w:rFonts w:ascii="Arial" w:hAnsi="Arial" w:cs="Arial"/>
          <w:sz w:val="18"/>
          <w:szCs w:val="18"/>
        </w:rPr>
        <w:t xml:space="preserve"> zimný/letný*</w:t>
      </w:r>
    </w:p>
    <w:p w:rsidR="0051101E" w:rsidRPr="006530C8" w:rsidRDefault="0051101E" w:rsidP="0051101E">
      <w:pPr>
        <w:spacing w:after="0" w:line="480" w:lineRule="auto"/>
        <w:rPr>
          <w:rFonts w:ascii="Arial" w:hAnsi="Arial" w:cs="Arial"/>
        </w:rPr>
      </w:pPr>
    </w:p>
    <w:p w:rsidR="0051101E" w:rsidRPr="006530C8" w:rsidRDefault="0051101E" w:rsidP="0051101E">
      <w:pPr>
        <w:pStyle w:val="Odsekzoznamu"/>
        <w:numPr>
          <w:ilvl w:val="0"/>
          <w:numId w:val="30"/>
        </w:numPr>
        <w:spacing w:after="10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>ZOZNAM PREDMETOV ZAPÍSANÝCH V AIS NA PF UMB</w:t>
      </w:r>
    </w:p>
    <w:tbl>
      <w:tblPr>
        <w:tblStyle w:val="Mriekatabuky"/>
        <w:tblW w:w="9951" w:type="dxa"/>
        <w:tblInd w:w="-33" w:type="dxa"/>
        <w:tblLook w:val="04A0" w:firstRow="1" w:lastRow="0" w:firstColumn="1" w:lastColumn="0" w:noHBand="0" w:noVBand="1"/>
      </w:tblPr>
      <w:tblGrid>
        <w:gridCol w:w="1582"/>
        <w:gridCol w:w="2699"/>
        <w:gridCol w:w="1559"/>
        <w:gridCol w:w="1011"/>
        <w:gridCol w:w="3100"/>
      </w:tblGrid>
      <w:tr w:rsidR="0051101E" w:rsidRPr="006530C8" w:rsidTr="002F00FE">
        <w:trPr>
          <w:trHeight w:val="454"/>
        </w:trPr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51101E" w:rsidRPr="006530C8" w:rsidRDefault="0051101E" w:rsidP="007D261D">
            <w:pPr>
              <w:pStyle w:val="Odsekzoznamu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Kód predmetu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:rsidR="0051101E" w:rsidRPr="006530C8" w:rsidRDefault="0051101E" w:rsidP="007D261D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Názov predmetu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1101E" w:rsidRPr="006530C8" w:rsidRDefault="0051101E" w:rsidP="007D261D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Typ predmetu</w:t>
            </w:r>
          </w:p>
          <w:p w:rsidR="0051101E" w:rsidRPr="006530C8" w:rsidRDefault="0051101E" w:rsidP="007D261D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(PP, PVP, VP)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51101E" w:rsidRPr="006530C8" w:rsidRDefault="0051101E" w:rsidP="007D261D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Počet kreditov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51101E" w:rsidRPr="006530C8" w:rsidRDefault="0051101E" w:rsidP="002F00FE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Vyučujúci/-a</w:t>
            </w:r>
          </w:p>
        </w:tc>
      </w:tr>
      <w:tr w:rsidR="0051101E" w:rsidRPr="006530C8" w:rsidTr="0051101E">
        <w:trPr>
          <w:trHeight w:val="454"/>
        </w:trPr>
        <w:tc>
          <w:tcPr>
            <w:tcW w:w="1582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01E" w:rsidRPr="006530C8" w:rsidTr="0051101E">
        <w:trPr>
          <w:trHeight w:val="454"/>
        </w:trPr>
        <w:tc>
          <w:tcPr>
            <w:tcW w:w="1582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01E" w:rsidRPr="006530C8" w:rsidTr="0051101E">
        <w:trPr>
          <w:trHeight w:val="454"/>
        </w:trPr>
        <w:tc>
          <w:tcPr>
            <w:tcW w:w="1582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01E" w:rsidRPr="006530C8" w:rsidTr="0051101E">
        <w:trPr>
          <w:trHeight w:val="454"/>
        </w:trPr>
        <w:tc>
          <w:tcPr>
            <w:tcW w:w="1582" w:type="dxa"/>
            <w:tcBorders>
              <w:bottom w:val="single" w:sz="4" w:space="0" w:color="000000" w:themeColor="text1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000000" w:themeColor="text1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000000" w:themeColor="text1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01E" w:rsidRPr="006530C8" w:rsidTr="0051101E">
        <w:trPr>
          <w:trHeight w:val="454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000000" w:themeColor="text1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01E" w:rsidRPr="006530C8" w:rsidTr="0051101E">
        <w:trPr>
          <w:trHeight w:val="454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000000" w:themeColor="text1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01E" w:rsidRPr="006530C8" w:rsidTr="0051101E">
        <w:trPr>
          <w:trHeight w:val="454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000000" w:themeColor="text1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01E" w:rsidRPr="006530C8" w:rsidTr="0051101E">
        <w:trPr>
          <w:trHeight w:val="454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000000" w:themeColor="text1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01E" w:rsidRPr="006530C8" w:rsidTr="0051101E">
        <w:trPr>
          <w:trHeight w:val="454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000000" w:themeColor="text1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01E" w:rsidRPr="006530C8" w:rsidTr="0051101E">
        <w:trPr>
          <w:trHeight w:val="454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B1E" w:rsidRPr="006530C8" w:rsidTr="0051101E">
        <w:trPr>
          <w:trHeight w:val="454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B1E" w:rsidRPr="006530C8" w:rsidTr="0051101E">
        <w:trPr>
          <w:trHeight w:val="454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B1E" w:rsidRPr="006530C8" w:rsidTr="0051101E">
        <w:trPr>
          <w:trHeight w:val="454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032B1E" w:rsidRPr="006530C8" w:rsidRDefault="00032B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01E" w:rsidRPr="006530C8" w:rsidTr="0051101E">
        <w:trPr>
          <w:trHeight w:val="726"/>
        </w:trPr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Spolu kreditov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1E" w:rsidRPr="006530C8" w:rsidRDefault="0051101E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01E" w:rsidRPr="006530C8" w:rsidRDefault="0051101E" w:rsidP="0051101E">
      <w:pPr>
        <w:spacing w:after="0" w:line="240" w:lineRule="auto"/>
        <w:rPr>
          <w:rFonts w:ascii="Arial" w:hAnsi="Arial" w:cs="Arial"/>
          <w:b/>
        </w:rPr>
      </w:pPr>
    </w:p>
    <w:p w:rsidR="00E911A0" w:rsidRPr="006530C8" w:rsidRDefault="0051101E" w:rsidP="0013158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530C8">
        <w:rPr>
          <w:rFonts w:ascii="Arial" w:hAnsi="Arial" w:cs="Arial"/>
          <w:sz w:val="16"/>
          <w:szCs w:val="16"/>
        </w:rPr>
        <w:t>*Zakrúžkujte to, čo platí</w:t>
      </w:r>
    </w:p>
    <w:p w:rsidR="006530C8" w:rsidRDefault="006530C8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530C8" w:rsidRPr="006530C8" w:rsidRDefault="006530C8" w:rsidP="006530C8">
      <w:pPr>
        <w:pStyle w:val="Odsekzoznamu"/>
        <w:numPr>
          <w:ilvl w:val="0"/>
          <w:numId w:val="30"/>
        </w:numPr>
        <w:spacing w:after="10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lastRenderedPageBreak/>
        <w:t>ZOZNAM PREDMETOV VYBRANÝCH NA UNIVERZITE V ZAHRANIČÍ</w:t>
      </w:r>
    </w:p>
    <w:tbl>
      <w:tblPr>
        <w:tblStyle w:val="Mriekatabuky"/>
        <w:tblW w:w="9918" w:type="dxa"/>
        <w:jc w:val="center"/>
        <w:tblLook w:val="04A0" w:firstRow="1" w:lastRow="0" w:firstColumn="1" w:lastColumn="0" w:noHBand="0" w:noVBand="1"/>
      </w:tblPr>
      <w:tblGrid>
        <w:gridCol w:w="2176"/>
        <w:gridCol w:w="5190"/>
        <w:gridCol w:w="2552"/>
      </w:tblGrid>
      <w:tr w:rsidR="006530C8" w:rsidRPr="006530C8" w:rsidTr="002F00FE">
        <w:trPr>
          <w:trHeight w:val="454"/>
          <w:jc w:val="center"/>
        </w:trPr>
        <w:tc>
          <w:tcPr>
            <w:tcW w:w="2176" w:type="dxa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Kód predmetu</w:t>
            </w:r>
          </w:p>
        </w:tc>
        <w:tc>
          <w:tcPr>
            <w:tcW w:w="5190" w:type="dxa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Názov predmetu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530C8" w:rsidRPr="006530C8" w:rsidRDefault="006530C8" w:rsidP="002F00FE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kreditov</w:t>
            </w:r>
          </w:p>
        </w:tc>
      </w:tr>
      <w:tr w:rsidR="006530C8" w:rsidRPr="006530C8" w:rsidTr="002C178A">
        <w:trPr>
          <w:trHeight w:val="454"/>
          <w:jc w:val="center"/>
        </w:trPr>
        <w:tc>
          <w:tcPr>
            <w:tcW w:w="2176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0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2C178A">
        <w:trPr>
          <w:trHeight w:val="454"/>
          <w:jc w:val="center"/>
        </w:trPr>
        <w:tc>
          <w:tcPr>
            <w:tcW w:w="2176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0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2C178A">
        <w:trPr>
          <w:trHeight w:val="454"/>
          <w:jc w:val="center"/>
        </w:trPr>
        <w:tc>
          <w:tcPr>
            <w:tcW w:w="2176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0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2C178A">
        <w:trPr>
          <w:trHeight w:val="454"/>
          <w:jc w:val="center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2C178A">
        <w:trPr>
          <w:trHeight w:val="454"/>
          <w:jc w:val="center"/>
        </w:trPr>
        <w:tc>
          <w:tcPr>
            <w:tcW w:w="2176" w:type="dxa"/>
            <w:tcBorders>
              <w:bottom w:val="single" w:sz="4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0" w:type="dxa"/>
            <w:tcBorders>
              <w:bottom w:val="single" w:sz="4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2C178A">
        <w:trPr>
          <w:trHeight w:val="454"/>
          <w:jc w:val="center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2C178A">
        <w:trPr>
          <w:trHeight w:val="454"/>
          <w:jc w:val="center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2C178A">
        <w:trPr>
          <w:trHeight w:val="454"/>
          <w:jc w:val="center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2C178A">
        <w:trPr>
          <w:trHeight w:val="454"/>
          <w:jc w:val="center"/>
        </w:trPr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Spolu kreditov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30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0C8" w:rsidRPr="006530C8" w:rsidRDefault="006530C8" w:rsidP="006530C8">
      <w:pPr>
        <w:pStyle w:val="Odsekzoznamu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6530C8" w:rsidRPr="006530C8" w:rsidRDefault="006530C8" w:rsidP="006530C8">
      <w:pPr>
        <w:pStyle w:val="Odsekzoznamu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6530C8" w:rsidRPr="006530C8" w:rsidRDefault="006530C8" w:rsidP="006530C8">
      <w:pPr>
        <w:pStyle w:val="Odsekzoznamu"/>
        <w:numPr>
          <w:ilvl w:val="0"/>
          <w:numId w:val="30"/>
        </w:numPr>
        <w:spacing w:after="10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>UZNÁVANIE DOVEZENÝCH PREDMETOV</w:t>
      </w:r>
    </w:p>
    <w:p w:rsidR="006530C8" w:rsidRPr="006530C8" w:rsidRDefault="006530C8" w:rsidP="006530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530C8" w:rsidRPr="006530C8" w:rsidRDefault="006530C8" w:rsidP="006530C8">
      <w:pPr>
        <w:pStyle w:val="Odsekzoznamu"/>
        <w:spacing w:after="100"/>
        <w:ind w:left="284"/>
        <w:jc w:val="both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>Dovezené predmety môžu nahradiť povinné alebo povinne voliteľné predmety.</w:t>
      </w:r>
      <w:r w:rsidRPr="006530C8">
        <w:rPr>
          <w:rFonts w:ascii="Arial" w:hAnsi="Arial" w:cs="Arial"/>
          <w:sz w:val="18"/>
          <w:szCs w:val="18"/>
        </w:rPr>
        <w:t xml:space="preserve"> </w:t>
      </w:r>
    </w:p>
    <w:p w:rsidR="006530C8" w:rsidRPr="006530C8" w:rsidRDefault="006530C8" w:rsidP="006530C8">
      <w:pPr>
        <w:pStyle w:val="Odsekzoznamu"/>
        <w:spacing w:after="100"/>
        <w:ind w:left="284"/>
        <w:jc w:val="both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sz w:val="18"/>
          <w:szCs w:val="18"/>
        </w:rPr>
        <w:t>Počet kreditov sa uznáva podľa kreditového systému PF UMB. Hodnotenie predmetov do AIS zapisuje vyučujúci. V prípade uzatvoreného AIS</w:t>
      </w:r>
      <w:r>
        <w:rPr>
          <w:rFonts w:ascii="Arial" w:hAnsi="Arial" w:cs="Arial"/>
          <w:sz w:val="18"/>
          <w:szCs w:val="18"/>
        </w:rPr>
        <w:t>-u, kontaktujte referentku pre MS</w:t>
      </w:r>
      <w:r w:rsidRPr="006530C8">
        <w:rPr>
          <w:rFonts w:ascii="Arial" w:hAnsi="Arial" w:cs="Arial"/>
          <w:sz w:val="18"/>
          <w:szCs w:val="18"/>
        </w:rPr>
        <w:t>VV</w:t>
      </w:r>
      <w:r>
        <w:rPr>
          <w:rFonts w:ascii="Arial" w:hAnsi="Arial" w:cs="Arial"/>
          <w:sz w:val="18"/>
          <w:szCs w:val="18"/>
        </w:rPr>
        <w:t>aTP</w:t>
      </w:r>
      <w:r w:rsidRPr="006530C8">
        <w:rPr>
          <w:rFonts w:ascii="Arial" w:hAnsi="Arial" w:cs="Arial"/>
          <w:sz w:val="18"/>
          <w:szCs w:val="18"/>
        </w:rPr>
        <w:t xml:space="preserve"> PF UMB. </w:t>
      </w:r>
    </w:p>
    <w:p w:rsidR="006530C8" w:rsidRPr="006530C8" w:rsidRDefault="006530C8" w:rsidP="006530C8">
      <w:pPr>
        <w:pStyle w:val="Odsekzoznamu"/>
        <w:spacing w:after="10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>*Súhlas vyučujúceho s uznaním dovezeného predmetu PRED mobilitou vyjadruje podpisom</w:t>
      </w:r>
    </w:p>
    <w:p w:rsidR="006530C8" w:rsidRPr="006530C8" w:rsidRDefault="006530C8" w:rsidP="006530C8">
      <w:pPr>
        <w:pStyle w:val="Odsekzoznamu"/>
        <w:spacing w:after="10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2277"/>
        <w:gridCol w:w="992"/>
        <w:gridCol w:w="1697"/>
        <w:gridCol w:w="1418"/>
        <w:gridCol w:w="1270"/>
        <w:gridCol w:w="1417"/>
      </w:tblGrid>
      <w:tr w:rsidR="006530C8" w:rsidRPr="006530C8" w:rsidTr="006530C8">
        <w:trPr>
          <w:trHeight w:val="632"/>
          <w:jc w:val="center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530C8" w:rsidRPr="006530C8" w:rsidRDefault="006530C8" w:rsidP="007D261D">
            <w:pPr>
              <w:pStyle w:val="Odsekzoznamu"/>
              <w:spacing w:after="1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C8">
              <w:rPr>
                <w:rFonts w:ascii="Arial" w:hAnsi="Arial" w:cs="Arial"/>
                <w:sz w:val="18"/>
                <w:szCs w:val="18"/>
              </w:rPr>
              <w:t xml:space="preserve">VYPLNIŤ </w:t>
            </w:r>
          </w:p>
          <w:p w:rsidR="006530C8" w:rsidRPr="006530C8" w:rsidRDefault="006530C8" w:rsidP="007D261D">
            <w:pPr>
              <w:pStyle w:val="Odsekzoznamu"/>
              <w:spacing w:after="1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C8">
              <w:rPr>
                <w:rFonts w:ascii="Arial" w:hAnsi="Arial" w:cs="Arial"/>
                <w:sz w:val="18"/>
                <w:szCs w:val="18"/>
              </w:rPr>
              <w:t>PO MOBILITE</w:t>
            </w:r>
          </w:p>
        </w:tc>
      </w:tr>
      <w:tr w:rsidR="006530C8" w:rsidRPr="006530C8" w:rsidTr="006530C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Kód predmetu na PF UMB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Názov predmetu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Počet kreditov na PF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0C8" w:rsidRPr="006530C8" w:rsidRDefault="002F00FE" w:rsidP="007D261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Titl.,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meno a priezvisko</w:t>
            </w:r>
          </w:p>
          <w:p w:rsidR="006530C8" w:rsidRPr="006530C8" w:rsidRDefault="006530C8" w:rsidP="007D261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vyučujúceho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Súhlas (podpis) vyučujúceho*</w:t>
            </w:r>
          </w:p>
        </w:tc>
        <w:tc>
          <w:tcPr>
            <w:tcW w:w="127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hodnotenie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Podpis vyučujúceho</w:t>
            </w:r>
          </w:p>
        </w:tc>
      </w:tr>
      <w:tr w:rsidR="006530C8" w:rsidRPr="006530C8" w:rsidTr="006530C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6530C8">
              <w:rPr>
                <w:rFonts w:ascii="Arial" w:hAnsi="Arial" w:cs="Arial"/>
                <w:i/>
                <w:sz w:val="18"/>
                <w:szCs w:val="18"/>
              </w:rPr>
              <w:t>Príklad: Didaktika výtvarného umenia</w:t>
            </w:r>
          </w:p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6530C8">
              <w:rPr>
                <w:rFonts w:ascii="Arial" w:hAnsi="Arial" w:cs="Arial"/>
                <w:b/>
                <w:i/>
                <w:sz w:val="18"/>
                <w:szCs w:val="18"/>
              </w:rPr>
              <w:t>uznaná ako</w:t>
            </w:r>
            <w:r w:rsidRPr="006530C8">
              <w:rPr>
                <w:rFonts w:ascii="Arial" w:hAnsi="Arial" w:cs="Arial"/>
                <w:i/>
                <w:sz w:val="18"/>
                <w:szCs w:val="18"/>
              </w:rPr>
              <w:t xml:space="preserve"> Didaktika výtvarnej výchovy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530C8">
              <w:rPr>
                <w:rFonts w:ascii="Arial" w:hAnsi="Arial" w:cs="Arial"/>
                <w:sz w:val="18"/>
                <w:szCs w:val="18"/>
              </w:rPr>
              <w:t>Ing. Bartko</w:t>
            </w:r>
          </w:p>
        </w:tc>
        <w:tc>
          <w:tcPr>
            <w:tcW w:w="1418" w:type="dxa"/>
            <w:tcBorders>
              <w:right w:val="single" w:sz="1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530C8" w:rsidRPr="006530C8" w:rsidRDefault="006530C8" w:rsidP="007D26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530C8" w:rsidRPr="006530C8" w:rsidRDefault="006530C8" w:rsidP="007D2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6530C8">
        <w:trPr>
          <w:trHeight w:val="454"/>
          <w:jc w:val="center"/>
        </w:trPr>
        <w:tc>
          <w:tcPr>
            <w:tcW w:w="1277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6530C8">
        <w:trPr>
          <w:trHeight w:val="454"/>
          <w:jc w:val="center"/>
        </w:trPr>
        <w:tc>
          <w:tcPr>
            <w:tcW w:w="1277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6530C8">
        <w:trPr>
          <w:trHeight w:val="454"/>
          <w:jc w:val="center"/>
        </w:trPr>
        <w:tc>
          <w:tcPr>
            <w:tcW w:w="1277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6530C8">
        <w:trPr>
          <w:trHeight w:val="454"/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single" w:sz="4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6530C8">
        <w:trPr>
          <w:trHeight w:val="499"/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6530C8">
        <w:trPr>
          <w:trHeight w:val="499"/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6530C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Spolu kreditov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0C8" w:rsidRPr="006530C8" w:rsidRDefault="006530C8" w:rsidP="006530C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530C8" w:rsidRDefault="006530C8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530C8" w:rsidRPr="006530C8" w:rsidRDefault="006530C8" w:rsidP="006530C8">
      <w:pPr>
        <w:spacing w:after="100"/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lastRenderedPageBreak/>
        <w:t xml:space="preserve">Dovezené predmety, </w:t>
      </w:r>
      <w:r>
        <w:rPr>
          <w:rFonts w:ascii="Arial" w:hAnsi="Arial" w:cs="Arial"/>
          <w:b/>
          <w:sz w:val="18"/>
          <w:szCs w:val="18"/>
        </w:rPr>
        <w:t xml:space="preserve">ktoré nenahradia žiadny predmet, </w:t>
      </w:r>
      <w:r w:rsidRPr="006530C8">
        <w:rPr>
          <w:rFonts w:ascii="Arial" w:hAnsi="Arial" w:cs="Arial"/>
          <w:b/>
          <w:sz w:val="18"/>
          <w:szCs w:val="18"/>
        </w:rPr>
        <w:t>sa uznáva</w:t>
      </w:r>
      <w:r>
        <w:rPr>
          <w:rFonts w:ascii="Arial" w:hAnsi="Arial" w:cs="Arial"/>
          <w:b/>
          <w:sz w:val="18"/>
          <w:szCs w:val="18"/>
        </w:rPr>
        <w:t>jú</w:t>
      </w:r>
      <w:r w:rsidRPr="006530C8">
        <w:rPr>
          <w:rFonts w:ascii="Arial" w:hAnsi="Arial" w:cs="Arial"/>
          <w:b/>
          <w:sz w:val="18"/>
          <w:szCs w:val="18"/>
        </w:rPr>
        <w:t xml:space="preserve"> ako voliteľný predmet.</w:t>
      </w:r>
    </w:p>
    <w:p w:rsidR="006530C8" w:rsidRPr="006530C8" w:rsidRDefault="006530C8" w:rsidP="006530C8">
      <w:pPr>
        <w:pStyle w:val="Odsekzoznamu"/>
        <w:spacing w:after="100"/>
        <w:ind w:left="284"/>
        <w:jc w:val="both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sz w:val="18"/>
          <w:szCs w:val="18"/>
        </w:rPr>
        <w:t>Počet kreditov zostane nezmenený. Tieto predmety sa do AIS-u zapisujú samostatným spôsobom. Kód predmetu vytvorí a predmet do AIS-u zapíše referentka pre medzinárodnú spoluprácu</w:t>
      </w:r>
      <w:r>
        <w:rPr>
          <w:rFonts w:ascii="Arial" w:hAnsi="Arial" w:cs="Arial"/>
          <w:sz w:val="18"/>
          <w:szCs w:val="18"/>
        </w:rPr>
        <w:t>, vzťahy s verejnosťou a tretie poslanie</w:t>
      </w:r>
      <w:r w:rsidRPr="006530C8">
        <w:rPr>
          <w:rFonts w:ascii="Arial" w:hAnsi="Arial" w:cs="Arial"/>
          <w:sz w:val="18"/>
          <w:szCs w:val="18"/>
        </w:rPr>
        <w:t xml:space="preserve"> PF UM</w:t>
      </w:r>
      <w:r>
        <w:rPr>
          <w:rFonts w:ascii="Arial" w:hAnsi="Arial" w:cs="Arial"/>
          <w:sz w:val="18"/>
          <w:szCs w:val="18"/>
        </w:rPr>
        <w:t>B</w:t>
      </w:r>
      <w:r w:rsidRPr="006530C8">
        <w:rPr>
          <w:rFonts w:ascii="Arial" w:hAnsi="Arial" w:cs="Arial"/>
          <w:sz w:val="18"/>
          <w:szCs w:val="18"/>
        </w:rPr>
        <w:t xml:space="preserve">, prípadne referentka pre štúdium PF UMB. Hodnotenie zapíše referentka pre </w:t>
      </w:r>
      <w:r>
        <w:rPr>
          <w:rFonts w:ascii="Arial" w:hAnsi="Arial" w:cs="Arial"/>
          <w:sz w:val="18"/>
          <w:szCs w:val="18"/>
        </w:rPr>
        <w:t>MSVVaTP</w:t>
      </w:r>
      <w:r w:rsidRPr="006530C8">
        <w:rPr>
          <w:rFonts w:ascii="Arial" w:hAnsi="Arial" w:cs="Arial"/>
          <w:sz w:val="18"/>
          <w:szCs w:val="18"/>
        </w:rPr>
        <w:t xml:space="preserve">  </w:t>
      </w:r>
      <w:r w:rsidRPr="006530C8">
        <w:rPr>
          <w:rFonts w:ascii="Arial" w:hAnsi="Arial" w:cs="Arial"/>
          <w:b/>
          <w:sz w:val="18"/>
          <w:szCs w:val="18"/>
        </w:rPr>
        <w:t>Mgr. A. Zvalová.</w:t>
      </w:r>
      <w:r w:rsidRPr="006530C8">
        <w:rPr>
          <w:rFonts w:ascii="Arial" w:hAnsi="Arial" w:cs="Arial"/>
          <w:sz w:val="18"/>
          <w:szCs w:val="18"/>
        </w:rPr>
        <w:t xml:space="preserve"> </w:t>
      </w:r>
    </w:p>
    <w:p w:rsidR="006530C8" w:rsidRPr="006530C8" w:rsidRDefault="006530C8" w:rsidP="006530C8">
      <w:pPr>
        <w:spacing w:after="10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04"/>
        <w:gridCol w:w="3316"/>
        <w:gridCol w:w="2567"/>
        <w:gridCol w:w="1016"/>
        <w:gridCol w:w="1373"/>
      </w:tblGrid>
      <w:tr w:rsidR="006530C8" w:rsidRPr="006530C8" w:rsidTr="007D261D">
        <w:trPr>
          <w:trHeight w:val="1104"/>
          <w:jc w:val="center"/>
        </w:trPr>
        <w:tc>
          <w:tcPr>
            <w:tcW w:w="1504" w:type="dxa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Kód predmetu</w:t>
            </w:r>
          </w:p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C8">
              <w:rPr>
                <w:rFonts w:ascii="Arial" w:hAnsi="Arial" w:cs="Arial"/>
                <w:sz w:val="18"/>
                <w:szCs w:val="18"/>
              </w:rPr>
              <w:t>(vytvorí referentka)</w:t>
            </w:r>
          </w:p>
        </w:tc>
        <w:tc>
          <w:tcPr>
            <w:tcW w:w="3316" w:type="dxa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 xml:space="preserve">Originál názov dovezeného predmetu </w:t>
            </w:r>
          </w:p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C8">
              <w:rPr>
                <w:rFonts w:ascii="Arial" w:hAnsi="Arial" w:cs="Arial"/>
                <w:sz w:val="18"/>
                <w:szCs w:val="18"/>
              </w:rPr>
              <w:t>(v cudzom jazyku)</w:t>
            </w: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 xml:space="preserve">Výberový  predmet </w:t>
            </w:r>
          </w:p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(dovezený z mobility)</w:t>
            </w:r>
          </w:p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C8">
              <w:rPr>
                <w:rFonts w:ascii="Arial" w:hAnsi="Arial" w:cs="Arial"/>
                <w:sz w:val="18"/>
                <w:szCs w:val="18"/>
              </w:rPr>
              <w:t>(nenahrádza žiadny predmet na PF UMB) -</w:t>
            </w:r>
            <w:r w:rsidRPr="006530C8">
              <w:rPr>
                <w:rFonts w:ascii="Arial" w:hAnsi="Arial" w:cs="Arial"/>
                <w:b/>
                <w:sz w:val="18"/>
                <w:szCs w:val="18"/>
              </w:rPr>
              <w:t xml:space="preserve"> C</w:t>
            </w:r>
            <w:r w:rsidRPr="006530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Počet kreditov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Hodnotenie</w:t>
            </w:r>
          </w:p>
        </w:tc>
      </w:tr>
      <w:tr w:rsidR="006530C8" w:rsidRPr="006530C8" w:rsidTr="007D261D">
        <w:trPr>
          <w:trHeight w:val="454"/>
          <w:jc w:val="center"/>
        </w:trPr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right w:val="single" w:sz="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7D261D">
        <w:trPr>
          <w:trHeight w:val="454"/>
          <w:jc w:val="center"/>
        </w:trPr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7D261D">
        <w:trPr>
          <w:trHeight w:val="489"/>
          <w:jc w:val="center"/>
        </w:trPr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Spolu kreditov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nil"/>
            </w:tcBorders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0C8" w:rsidRPr="006530C8" w:rsidRDefault="006530C8" w:rsidP="006530C8">
      <w:pPr>
        <w:pStyle w:val="Odsekzoznamu"/>
        <w:spacing w:after="10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6530C8" w:rsidRPr="006530C8" w:rsidRDefault="006530C8" w:rsidP="006530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 xml:space="preserve">4. ZOSTÁVAJÚCE PREDMETY, KTORÉ SI MUSÍ ŠTUDENT UROBIŤ NA PF UMB </w:t>
      </w:r>
    </w:p>
    <w:tbl>
      <w:tblPr>
        <w:tblStyle w:val="Mriekatabuky"/>
        <w:tblW w:w="10084" w:type="dxa"/>
        <w:jc w:val="center"/>
        <w:tblLayout w:type="fixed"/>
        <w:tblLook w:val="04A0" w:firstRow="1" w:lastRow="0" w:firstColumn="1" w:lastColumn="0" w:noHBand="0" w:noVBand="1"/>
      </w:tblPr>
      <w:tblGrid>
        <w:gridCol w:w="1166"/>
        <w:gridCol w:w="3224"/>
        <w:gridCol w:w="1134"/>
        <w:gridCol w:w="9"/>
        <w:gridCol w:w="984"/>
        <w:gridCol w:w="9"/>
        <w:gridCol w:w="1975"/>
        <w:gridCol w:w="9"/>
        <w:gridCol w:w="1550"/>
        <w:gridCol w:w="24"/>
      </w:tblGrid>
      <w:tr w:rsidR="006530C8" w:rsidRPr="006530C8" w:rsidTr="00CE3B85">
        <w:trPr>
          <w:gridAfter w:val="1"/>
          <w:wAfter w:w="24" w:type="dxa"/>
          <w:trHeight w:val="918"/>
          <w:jc w:val="center"/>
        </w:trPr>
        <w:tc>
          <w:tcPr>
            <w:tcW w:w="1166" w:type="dxa"/>
            <w:vMerge w:val="restart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Kód predmetu</w:t>
            </w:r>
          </w:p>
        </w:tc>
        <w:tc>
          <w:tcPr>
            <w:tcW w:w="3224" w:type="dxa"/>
            <w:vMerge w:val="restart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Názov predmetu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 xml:space="preserve">Typ predmetu </w:t>
            </w:r>
          </w:p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530C8">
              <w:rPr>
                <w:rFonts w:ascii="Arial" w:hAnsi="Arial" w:cs="Arial"/>
                <w:sz w:val="18"/>
                <w:szCs w:val="18"/>
              </w:rPr>
              <w:t>PP,VP,</w:t>
            </w:r>
          </w:p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C8">
              <w:rPr>
                <w:rFonts w:ascii="Arial" w:hAnsi="Arial" w:cs="Arial"/>
                <w:sz w:val="18"/>
                <w:szCs w:val="18"/>
              </w:rPr>
              <w:t>PVP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Počet kreditov</w:t>
            </w:r>
          </w:p>
        </w:tc>
        <w:tc>
          <w:tcPr>
            <w:tcW w:w="3543" w:type="dxa"/>
            <w:gridSpan w:val="4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 xml:space="preserve">Súhlas vyučujúceho </w:t>
            </w:r>
          </w:p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(podpis)</w:t>
            </w:r>
          </w:p>
        </w:tc>
      </w:tr>
      <w:tr w:rsidR="006530C8" w:rsidRPr="006530C8" w:rsidTr="00CE3B85">
        <w:trPr>
          <w:gridAfter w:val="1"/>
          <w:wAfter w:w="24" w:type="dxa"/>
          <w:trHeight w:val="454"/>
          <w:jc w:val="center"/>
        </w:trPr>
        <w:tc>
          <w:tcPr>
            <w:tcW w:w="1166" w:type="dxa"/>
            <w:vMerge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Merge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meno, priezvisko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6530C8" w:rsidRPr="006530C8" w:rsidRDefault="006530C8" w:rsidP="007D261D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6530C8" w:rsidRPr="006530C8" w:rsidTr="00CE3B85">
        <w:trPr>
          <w:gridAfter w:val="1"/>
          <w:wAfter w:w="24" w:type="dxa"/>
          <w:trHeight w:val="454"/>
          <w:jc w:val="center"/>
        </w:trPr>
        <w:tc>
          <w:tcPr>
            <w:tcW w:w="1166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CE3B85">
        <w:trPr>
          <w:gridAfter w:val="1"/>
          <w:wAfter w:w="24" w:type="dxa"/>
          <w:trHeight w:val="454"/>
          <w:jc w:val="center"/>
        </w:trPr>
        <w:tc>
          <w:tcPr>
            <w:tcW w:w="1166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CE3B85">
        <w:trPr>
          <w:gridAfter w:val="1"/>
          <w:wAfter w:w="24" w:type="dxa"/>
          <w:trHeight w:val="454"/>
          <w:jc w:val="center"/>
        </w:trPr>
        <w:tc>
          <w:tcPr>
            <w:tcW w:w="1166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CE3B85">
        <w:trPr>
          <w:gridAfter w:val="1"/>
          <w:wAfter w:w="24" w:type="dxa"/>
          <w:trHeight w:val="454"/>
          <w:jc w:val="center"/>
        </w:trPr>
        <w:tc>
          <w:tcPr>
            <w:tcW w:w="1166" w:type="dxa"/>
            <w:tcBorders>
              <w:bottom w:val="single" w:sz="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CE3B85">
        <w:trPr>
          <w:gridAfter w:val="1"/>
          <w:wAfter w:w="24" w:type="dxa"/>
          <w:trHeight w:val="454"/>
          <w:jc w:val="center"/>
        </w:trPr>
        <w:tc>
          <w:tcPr>
            <w:tcW w:w="11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0C8" w:rsidRPr="006530C8" w:rsidTr="002C178A">
        <w:trPr>
          <w:trHeight w:val="489"/>
          <w:jc w:val="center"/>
        </w:trPr>
        <w:tc>
          <w:tcPr>
            <w:tcW w:w="1166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0C8">
              <w:rPr>
                <w:rFonts w:ascii="Arial" w:hAnsi="Arial" w:cs="Arial"/>
                <w:b/>
                <w:sz w:val="18"/>
                <w:szCs w:val="18"/>
              </w:rPr>
              <w:t>Spolu kreditov</w:t>
            </w:r>
          </w:p>
        </w:tc>
        <w:tc>
          <w:tcPr>
            <w:tcW w:w="9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vAlign w:val="center"/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6530C8" w:rsidRPr="006530C8" w:rsidRDefault="006530C8" w:rsidP="007D261D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0C8" w:rsidRPr="006530C8" w:rsidRDefault="006530C8" w:rsidP="006530C8">
      <w:pPr>
        <w:pStyle w:val="Odsekzoznamu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6530C8" w:rsidRPr="006530C8" w:rsidRDefault="006530C8" w:rsidP="006530C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530C8" w:rsidRPr="006530C8" w:rsidRDefault="006530C8" w:rsidP="006530C8">
      <w:pPr>
        <w:pStyle w:val="Odsekzoznamu"/>
        <w:tabs>
          <w:tab w:val="left" w:pos="6630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sz w:val="18"/>
          <w:szCs w:val="18"/>
        </w:rPr>
        <w:tab/>
      </w:r>
    </w:p>
    <w:p w:rsidR="006530C8" w:rsidRPr="006530C8" w:rsidRDefault="006530C8" w:rsidP="006530C8">
      <w:pPr>
        <w:pStyle w:val="Odsekzoznamu"/>
        <w:tabs>
          <w:tab w:val="left" w:pos="6630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sz w:val="18"/>
          <w:szCs w:val="18"/>
        </w:rPr>
        <w:tab/>
        <w:t>Podpisy</w:t>
      </w:r>
    </w:p>
    <w:p w:rsidR="006530C8" w:rsidRPr="006530C8" w:rsidRDefault="006530C8" w:rsidP="006530C8">
      <w:pPr>
        <w:pStyle w:val="Odsekzoznamu"/>
        <w:tabs>
          <w:tab w:val="left" w:pos="6630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530C8" w:rsidRPr="006530C8" w:rsidRDefault="006530C8" w:rsidP="006530C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sz w:val="18"/>
          <w:szCs w:val="18"/>
        </w:rPr>
        <w:t>...............................................................</w:t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  <w:t>..................................................................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  <w:r w:rsidRPr="006530C8">
        <w:rPr>
          <w:rFonts w:ascii="Arial" w:hAnsi="Arial" w:cs="Arial"/>
          <w:sz w:val="18"/>
          <w:szCs w:val="18"/>
        </w:rPr>
        <w:t>......</w:t>
      </w:r>
    </w:p>
    <w:p w:rsidR="006530C8" w:rsidRPr="006530C8" w:rsidRDefault="006530C8" w:rsidP="006530C8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>Meno a  priezvisko študenta/</w:t>
      </w:r>
      <w:r w:rsidR="009D71C6">
        <w:rPr>
          <w:rFonts w:ascii="Arial" w:hAnsi="Arial" w:cs="Arial"/>
          <w:b/>
          <w:sz w:val="18"/>
          <w:szCs w:val="18"/>
        </w:rPr>
        <w:t>-</w:t>
      </w:r>
      <w:r w:rsidRPr="006530C8">
        <w:rPr>
          <w:rFonts w:ascii="Arial" w:hAnsi="Arial" w:cs="Arial"/>
          <w:b/>
          <w:sz w:val="18"/>
          <w:szCs w:val="18"/>
        </w:rPr>
        <w:t>ky:</w:t>
      </w:r>
    </w:p>
    <w:p w:rsidR="006530C8" w:rsidRPr="006530C8" w:rsidRDefault="006530C8" w:rsidP="006530C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</w:p>
    <w:p w:rsidR="006530C8" w:rsidRPr="006530C8" w:rsidRDefault="006530C8" w:rsidP="006530C8">
      <w:pPr>
        <w:pStyle w:val="Odsekzoznamu"/>
        <w:spacing w:after="0"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sz w:val="18"/>
          <w:szCs w:val="18"/>
        </w:rPr>
        <w:t xml:space="preserve">         </w:t>
      </w:r>
    </w:p>
    <w:p w:rsidR="006530C8" w:rsidRPr="006530C8" w:rsidRDefault="006530C8" w:rsidP="006530C8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530C8" w:rsidRPr="006530C8" w:rsidRDefault="006530C8" w:rsidP="006530C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 xml:space="preserve">Fakultná koordinátorka pre ERASMUS+: </w:t>
      </w:r>
      <w:r w:rsidRPr="006530C8">
        <w:rPr>
          <w:rFonts w:ascii="Arial" w:hAnsi="Arial" w:cs="Arial"/>
          <w:b/>
          <w:sz w:val="18"/>
          <w:szCs w:val="18"/>
        </w:rPr>
        <w:tab/>
      </w:r>
      <w:r w:rsidRPr="006530C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>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6530C8" w:rsidRPr="006530C8" w:rsidRDefault="006530C8" w:rsidP="006530C8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</w:t>
      </w:r>
      <w:r w:rsidRPr="006530C8">
        <w:rPr>
          <w:rFonts w:ascii="Arial" w:hAnsi="Arial" w:cs="Arial"/>
          <w:sz w:val="18"/>
          <w:szCs w:val="18"/>
        </w:rPr>
        <w:t>doc. PhDr. Alžbeta Brozmanová Gregorová, PhD.</w:t>
      </w:r>
    </w:p>
    <w:p w:rsidR="006530C8" w:rsidRPr="006530C8" w:rsidRDefault="006530C8" w:rsidP="006530C8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530C8" w:rsidRPr="006530C8" w:rsidRDefault="006530C8" w:rsidP="006530C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530C8" w:rsidRPr="006530C8" w:rsidRDefault="006530C8" w:rsidP="006530C8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6530C8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b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>........................................................................</w:t>
      </w:r>
      <w:r w:rsidR="00717ADA">
        <w:rPr>
          <w:rFonts w:ascii="Arial" w:hAnsi="Arial" w:cs="Arial"/>
          <w:sz w:val="18"/>
          <w:szCs w:val="18"/>
        </w:rPr>
        <w:t>.......</w:t>
      </w:r>
    </w:p>
    <w:p w:rsidR="006530C8" w:rsidRPr="006530C8" w:rsidRDefault="006530C8" w:rsidP="006530C8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530C8">
        <w:rPr>
          <w:rFonts w:ascii="Arial" w:hAnsi="Arial" w:cs="Arial"/>
          <w:b/>
          <w:sz w:val="18"/>
          <w:szCs w:val="18"/>
        </w:rPr>
        <w:t>Katedrový/</w:t>
      </w:r>
      <w:r>
        <w:rPr>
          <w:rFonts w:ascii="Arial" w:hAnsi="Arial" w:cs="Arial"/>
          <w:b/>
          <w:sz w:val="18"/>
          <w:szCs w:val="18"/>
        </w:rPr>
        <w:t>-</w:t>
      </w:r>
      <w:r w:rsidRPr="006530C8">
        <w:rPr>
          <w:rFonts w:ascii="Arial" w:hAnsi="Arial" w:cs="Arial"/>
          <w:b/>
          <w:sz w:val="18"/>
          <w:szCs w:val="18"/>
        </w:rPr>
        <w:t>á koordinátor/ka pre ERASMUS+:</w:t>
      </w:r>
      <w:r w:rsidRPr="006530C8">
        <w:rPr>
          <w:rFonts w:ascii="Arial" w:hAnsi="Arial" w:cs="Arial"/>
          <w:sz w:val="18"/>
          <w:szCs w:val="18"/>
        </w:rPr>
        <w:tab/>
      </w:r>
      <w:r w:rsidRPr="006530C8">
        <w:rPr>
          <w:rFonts w:ascii="Arial" w:hAnsi="Arial" w:cs="Arial"/>
          <w:sz w:val="18"/>
          <w:szCs w:val="18"/>
        </w:rPr>
        <w:tab/>
      </w:r>
    </w:p>
    <w:p w:rsidR="006530C8" w:rsidRPr="006530C8" w:rsidRDefault="006530C8" w:rsidP="0013158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530C8" w:rsidRPr="006530C8" w:rsidSect="00756252">
      <w:headerReference w:type="first" r:id="rId7"/>
      <w:pgSz w:w="11906" w:h="16838" w:code="9"/>
      <w:pgMar w:top="1276" w:right="1134" w:bottom="851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5D" w:rsidRDefault="00634F5D">
      <w:pPr>
        <w:spacing w:after="0" w:line="240" w:lineRule="auto"/>
      </w:pPr>
      <w:r>
        <w:separator/>
      </w:r>
    </w:p>
  </w:endnote>
  <w:endnote w:type="continuationSeparator" w:id="0">
    <w:p w:rsidR="00634F5D" w:rsidRDefault="006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5D" w:rsidRDefault="00634F5D">
      <w:pPr>
        <w:spacing w:after="0" w:line="240" w:lineRule="auto"/>
      </w:pPr>
      <w:r>
        <w:separator/>
      </w:r>
    </w:p>
  </w:footnote>
  <w:footnote w:type="continuationSeparator" w:id="0">
    <w:p w:rsidR="00634F5D" w:rsidRDefault="006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B6" w:rsidRDefault="003C57B6">
    <w:pPr>
      <w:pStyle w:val="Hlavika"/>
    </w:pPr>
    <w:r w:rsidRPr="003C57B6"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9264" behindDoc="0" locked="0" layoutInCell="1" allowOverlap="1" wp14:anchorId="701D069F" wp14:editId="24940410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6096000" cy="1142365"/>
          <wp:effectExtent l="0" t="0" r="0" b="635"/>
          <wp:wrapThrough wrapText="bothSides">
            <wp:wrapPolygon edited="0">
              <wp:start x="0" y="0"/>
              <wp:lineTo x="0" y="21252"/>
              <wp:lineTo x="21533" y="21252"/>
              <wp:lineTo x="21533" y="0"/>
              <wp:lineTo x="0" y="0"/>
            </wp:wrapPolygon>
          </wp:wrapThrough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56D"/>
    <w:multiLevelType w:val="hybridMultilevel"/>
    <w:tmpl w:val="42CC2270"/>
    <w:lvl w:ilvl="0" w:tplc="177C6B0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B1D2C"/>
    <w:multiLevelType w:val="hybridMultilevel"/>
    <w:tmpl w:val="A26A6832"/>
    <w:lvl w:ilvl="0" w:tplc="E2B871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573AB0"/>
    <w:multiLevelType w:val="hybridMultilevel"/>
    <w:tmpl w:val="4A9EDBE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14612"/>
    <w:multiLevelType w:val="hybridMultilevel"/>
    <w:tmpl w:val="BEAC540A"/>
    <w:lvl w:ilvl="0" w:tplc="A5A88AC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117E"/>
    <w:multiLevelType w:val="hybridMultilevel"/>
    <w:tmpl w:val="5F222B4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B45ED3"/>
    <w:multiLevelType w:val="hybridMultilevel"/>
    <w:tmpl w:val="5672C2A6"/>
    <w:lvl w:ilvl="0" w:tplc="FDA4408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357874"/>
    <w:multiLevelType w:val="hybridMultilevel"/>
    <w:tmpl w:val="767E5A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2A7F"/>
    <w:multiLevelType w:val="hybridMultilevel"/>
    <w:tmpl w:val="5EB25E78"/>
    <w:lvl w:ilvl="0" w:tplc="F6687C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72E89"/>
    <w:multiLevelType w:val="hybridMultilevel"/>
    <w:tmpl w:val="FDC07D3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8E5284"/>
    <w:multiLevelType w:val="hybridMultilevel"/>
    <w:tmpl w:val="4E022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76DE"/>
    <w:multiLevelType w:val="hybridMultilevel"/>
    <w:tmpl w:val="1472BFEE"/>
    <w:lvl w:ilvl="0" w:tplc="5E48765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A97DCF"/>
    <w:multiLevelType w:val="hybridMultilevel"/>
    <w:tmpl w:val="650E35D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40FA1"/>
    <w:multiLevelType w:val="hybridMultilevel"/>
    <w:tmpl w:val="D50CE570"/>
    <w:lvl w:ilvl="0" w:tplc="4E68426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7076430"/>
    <w:multiLevelType w:val="hybridMultilevel"/>
    <w:tmpl w:val="B2BA23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72D41"/>
    <w:multiLevelType w:val="hybridMultilevel"/>
    <w:tmpl w:val="84E4C5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705CD2"/>
    <w:multiLevelType w:val="hybridMultilevel"/>
    <w:tmpl w:val="E6C6B688"/>
    <w:lvl w:ilvl="0" w:tplc="0E0086D4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BB09D9"/>
    <w:multiLevelType w:val="hybridMultilevel"/>
    <w:tmpl w:val="0A34DE28"/>
    <w:lvl w:ilvl="0" w:tplc="0ED69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67F2"/>
    <w:multiLevelType w:val="hybridMultilevel"/>
    <w:tmpl w:val="9858EFC4"/>
    <w:lvl w:ilvl="0" w:tplc="0ED69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971CD"/>
    <w:multiLevelType w:val="hybridMultilevel"/>
    <w:tmpl w:val="1E34F8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6F7A4A"/>
    <w:multiLevelType w:val="hybridMultilevel"/>
    <w:tmpl w:val="28D0F742"/>
    <w:lvl w:ilvl="0" w:tplc="99EC5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1173"/>
    <w:multiLevelType w:val="hybridMultilevel"/>
    <w:tmpl w:val="C6683E8E"/>
    <w:lvl w:ilvl="0" w:tplc="4F2232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10B037A"/>
    <w:multiLevelType w:val="hybridMultilevel"/>
    <w:tmpl w:val="3D9009E2"/>
    <w:lvl w:ilvl="0" w:tplc="0BD422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0504B8"/>
    <w:multiLevelType w:val="hybridMultilevel"/>
    <w:tmpl w:val="8F60E7FA"/>
    <w:lvl w:ilvl="0" w:tplc="ED5C81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C4D7688"/>
    <w:multiLevelType w:val="hybridMultilevel"/>
    <w:tmpl w:val="42E84E7C"/>
    <w:lvl w:ilvl="0" w:tplc="A3D6D6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310A6"/>
    <w:multiLevelType w:val="hybridMultilevel"/>
    <w:tmpl w:val="7D2200C4"/>
    <w:lvl w:ilvl="0" w:tplc="71C4E07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4C71DCD"/>
    <w:multiLevelType w:val="hybridMultilevel"/>
    <w:tmpl w:val="B3BCD5A4"/>
    <w:lvl w:ilvl="0" w:tplc="68D657B8">
      <w:start w:val="1"/>
      <w:numFmt w:val="decimal"/>
      <w:lvlText w:val="(%1)"/>
      <w:lvlJc w:val="left"/>
      <w:pPr>
        <w:ind w:left="502" w:hanging="360"/>
      </w:pPr>
      <w:rPr>
        <w:rFonts w:ascii="TimesNewRomanPSMT" w:hAnsi="TimesNewRomanPSMT" w:cs="TimesNewRomanPSMT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B974B43"/>
    <w:multiLevelType w:val="hybridMultilevel"/>
    <w:tmpl w:val="393298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6B975FF2"/>
    <w:multiLevelType w:val="hybridMultilevel"/>
    <w:tmpl w:val="D1B802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A88AC2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974351"/>
    <w:multiLevelType w:val="hybridMultilevel"/>
    <w:tmpl w:val="A0B6FC7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F33CDC"/>
    <w:multiLevelType w:val="hybridMultilevel"/>
    <w:tmpl w:val="7D2200C4"/>
    <w:lvl w:ilvl="0" w:tplc="71C4E07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33A5AA4"/>
    <w:multiLevelType w:val="hybridMultilevel"/>
    <w:tmpl w:val="166A5C6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11DF"/>
    <w:multiLevelType w:val="hybridMultilevel"/>
    <w:tmpl w:val="07B63D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40A4"/>
    <w:multiLevelType w:val="hybridMultilevel"/>
    <w:tmpl w:val="403209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29"/>
  </w:num>
  <w:num w:numId="5">
    <w:abstractNumId w:val="24"/>
  </w:num>
  <w:num w:numId="6">
    <w:abstractNumId w:val="10"/>
  </w:num>
  <w:num w:numId="7">
    <w:abstractNumId w:val="20"/>
  </w:num>
  <w:num w:numId="8">
    <w:abstractNumId w:val="1"/>
  </w:num>
  <w:num w:numId="9">
    <w:abstractNumId w:val="5"/>
  </w:num>
  <w:num w:numId="10">
    <w:abstractNumId w:val="21"/>
  </w:num>
  <w:num w:numId="11">
    <w:abstractNumId w:val="0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16"/>
  </w:num>
  <w:num w:numId="17">
    <w:abstractNumId w:val="30"/>
  </w:num>
  <w:num w:numId="18">
    <w:abstractNumId w:val="6"/>
  </w:num>
  <w:num w:numId="19">
    <w:abstractNumId w:val="26"/>
  </w:num>
  <w:num w:numId="20">
    <w:abstractNumId w:val="8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32"/>
  </w:num>
  <w:num w:numId="26">
    <w:abstractNumId w:val="13"/>
  </w:num>
  <w:num w:numId="27">
    <w:abstractNumId w:val="27"/>
  </w:num>
  <w:num w:numId="28">
    <w:abstractNumId w:val="3"/>
  </w:num>
  <w:num w:numId="29">
    <w:abstractNumId w:val="23"/>
  </w:num>
  <w:num w:numId="30">
    <w:abstractNumId w:val="9"/>
  </w:num>
  <w:num w:numId="31">
    <w:abstractNumId w:val="15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A0"/>
    <w:rsid w:val="0001300C"/>
    <w:rsid w:val="00032B1E"/>
    <w:rsid w:val="00092ED7"/>
    <w:rsid w:val="0013158C"/>
    <w:rsid w:val="0021209F"/>
    <w:rsid w:val="002C178A"/>
    <w:rsid w:val="002F00FE"/>
    <w:rsid w:val="00322789"/>
    <w:rsid w:val="003C57B6"/>
    <w:rsid w:val="0047163D"/>
    <w:rsid w:val="0051101E"/>
    <w:rsid w:val="00634F5D"/>
    <w:rsid w:val="006431A5"/>
    <w:rsid w:val="006530C8"/>
    <w:rsid w:val="006544E8"/>
    <w:rsid w:val="00717ADA"/>
    <w:rsid w:val="00756252"/>
    <w:rsid w:val="009700C3"/>
    <w:rsid w:val="009D71C6"/>
    <w:rsid w:val="00A60122"/>
    <w:rsid w:val="00B604ED"/>
    <w:rsid w:val="00B6706A"/>
    <w:rsid w:val="00CE3B85"/>
    <w:rsid w:val="00CF1533"/>
    <w:rsid w:val="00DA345A"/>
    <w:rsid w:val="00DB6530"/>
    <w:rsid w:val="00DE1758"/>
    <w:rsid w:val="00DF78E8"/>
    <w:rsid w:val="00E31E5C"/>
    <w:rsid w:val="00E519F3"/>
    <w:rsid w:val="00E86AC9"/>
    <w:rsid w:val="00E911A0"/>
    <w:rsid w:val="00E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E8942"/>
  <w15:chartTrackingRefBased/>
  <w15:docId w15:val="{0E4384D1-F9CE-4EC4-B0C0-56E2A7D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11A0"/>
    <w:pPr>
      <w:spacing w:after="200" w:line="276" w:lineRule="auto"/>
    </w:pPr>
    <w:rPr>
      <w:rFonts w:ascii="Calibri" w:eastAsia="Times New Roman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link w:val="NoSpacingChar"/>
    <w:rsid w:val="00E911A0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NoSpacingChar">
    <w:name w:val="No Spacing Char"/>
    <w:basedOn w:val="Predvolenpsmoodseku"/>
    <w:link w:val="Bezriadkovania1"/>
    <w:locked/>
    <w:rsid w:val="00E911A0"/>
    <w:rPr>
      <w:rFonts w:ascii="Calibri" w:eastAsia="Calibri" w:hAnsi="Calibri" w:cs="Times New Roman"/>
      <w:lang w:val="sk-SK"/>
    </w:rPr>
  </w:style>
  <w:style w:type="character" w:styleId="Siln">
    <w:name w:val="Strong"/>
    <w:basedOn w:val="Predvolenpsmoodseku"/>
    <w:qFormat/>
    <w:rsid w:val="00E911A0"/>
    <w:rPr>
      <w:b/>
    </w:rPr>
  </w:style>
  <w:style w:type="paragraph" w:customStyle="1" w:styleId="Style26">
    <w:name w:val="Style26"/>
    <w:basedOn w:val="Normlny"/>
    <w:rsid w:val="00E911A0"/>
    <w:pPr>
      <w:widowControl w:val="0"/>
      <w:autoSpaceDE w:val="0"/>
      <w:autoSpaceDN w:val="0"/>
      <w:adjustRightInd w:val="0"/>
      <w:spacing w:line="266" w:lineRule="exact"/>
      <w:ind w:firstLine="682"/>
    </w:pPr>
    <w:rPr>
      <w:rFonts w:eastAsia="Calibri"/>
      <w:lang w:eastAsia="sk-SK"/>
    </w:rPr>
  </w:style>
  <w:style w:type="paragraph" w:customStyle="1" w:styleId="Odsekzoznamu1">
    <w:name w:val="Odsek zoznamu1"/>
    <w:basedOn w:val="Normlny"/>
    <w:rsid w:val="00E911A0"/>
    <w:pPr>
      <w:ind w:left="720"/>
    </w:pPr>
    <w:rPr>
      <w:rFonts w:eastAsia="Calibri" w:cs="Calibri"/>
    </w:rPr>
  </w:style>
  <w:style w:type="paragraph" w:styleId="Hlavika">
    <w:name w:val="header"/>
    <w:basedOn w:val="Normlny"/>
    <w:link w:val="HlavikaChar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1A0"/>
    <w:rPr>
      <w:rFonts w:ascii="Calibri" w:eastAsia="Times New Roman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1A0"/>
    <w:rPr>
      <w:rFonts w:ascii="Calibri" w:eastAsia="Times New Roman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1A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1A0"/>
    <w:rPr>
      <w:rFonts w:ascii="Times New Roman" w:eastAsia="Times New Roman" w:hAnsi="Times New Roman" w:cs="Times New Roman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11A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11A0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11A0"/>
    <w:rPr>
      <w:rFonts w:ascii="Calibri" w:eastAsia="Times New Roman" w:hAnsi="Calibri" w:cs="Times New Roman"/>
      <w:sz w:val="24"/>
      <w:szCs w:val="24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11A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11A0"/>
    <w:rPr>
      <w:rFonts w:ascii="Calibri" w:eastAsia="Times New Roman" w:hAnsi="Calibri" w:cs="Times New Roman"/>
      <w:b/>
      <w:bCs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E911A0"/>
    <w:pPr>
      <w:ind w:left="720"/>
      <w:contextualSpacing/>
    </w:pPr>
  </w:style>
  <w:style w:type="table" w:styleId="Mriekatabuky">
    <w:name w:val="Table Grid"/>
    <w:basedOn w:val="Normlnatabuka"/>
    <w:uiPriority w:val="59"/>
    <w:rsid w:val="00E911A0"/>
    <w:pPr>
      <w:spacing w:after="0" w:line="240" w:lineRule="auto"/>
    </w:pPr>
    <w:rPr>
      <w:rFonts w:ascii="Times New Roman" w:hAnsi="Times New Roman"/>
      <w:sz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E911A0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911A0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12</cp:revision>
  <cp:lastPrinted>2018-01-25T08:56:00Z</cp:lastPrinted>
  <dcterms:created xsi:type="dcterms:W3CDTF">2018-01-25T08:38:00Z</dcterms:created>
  <dcterms:modified xsi:type="dcterms:W3CDTF">2018-01-25T10:53:00Z</dcterms:modified>
</cp:coreProperties>
</file>