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cvičný </w:t>
      </w:r>
      <w:r>
        <w:rPr>
          <w:rFonts w:ascii="Arial" w:hAnsi="Arial" w:cs="Arial"/>
          <w:sz w:val="20"/>
          <w:szCs w:val="20"/>
        </w:rPr>
        <w:t>učiteľ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C02544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Škola/školské zariadenie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432F3E"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C02544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F75D9C">
        <w:rPr>
          <w:rFonts w:ascii="Arial" w:hAnsi="Arial" w:cs="Arial"/>
          <w:sz w:val="20"/>
          <w:szCs w:val="20"/>
        </w:rPr>
        <w:t>*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>priebežná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 xml:space="preserve"> (náčuvová)/priebežná (výstupová)</w:t>
      </w:r>
      <w:r w:rsidR="000A76EF">
        <w:rPr>
          <w:rFonts w:ascii="Arial" w:hAnsi="Arial" w:cs="Arial"/>
          <w:i/>
          <w:noProof/>
          <w:sz w:val="20"/>
          <w:szCs w:val="20"/>
          <w:u w:val="dotted"/>
        </w:rPr>
        <w:t>/súvislá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pedagogická prax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odborná 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 xml:space="preserve">učiteľská prax, *zimný/letný semester 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624880" w:rsidRDefault="00624880" w:rsidP="00624880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F75D9C" w:rsidRDefault="0050137D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odborné 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</w:p>
    <w:p w:rsidR="001E2758" w:rsidRDefault="00F75D9C" w:rsidP="00EA2D82">
      <w:pPr>
        <w:tabs>
          <w:tab w:val="left" w:pos="0"/>
          <w:tab w:val="right" w:pos="9639"/>
        </w:tabs>
        <w:spacing w:before="120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priebežnej</w:t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(náčuvovej)/priebežnej 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(výstupovej)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 praxe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, odbornej učiteľskej praxe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A10EBF">
        <w:rPr>
          <w:rFonts w:ascii="Arial" w:hAnsi="Arial" w:cs="Arial"/>
          <w:i/>
          <w:noProof/>
          <w:sz w:val="20"/>
          <w:szCs w:val="20"/>
          <w:u w:val="dotted"/>
        </w:rPr>
        <w:t> *zimnom/letnom semestri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a vypracovanie hodnotení študentov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>*p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riebežnej(náčuvovej)/priebežnej 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A2D82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pedagogickej, odbornej učiteľskej </w:t>
      </w:r>
      <w:r w:rsidR="004A3B11">
        <w:rPr>
          <w:rFonts w:ascii="Arial" w:hAnsi="Arial" w:cs="Arial"/>
          <w:i/>
          <w:noProof/>
          <w:sz w:val="20"/>
          <w:szCs w:val="20"/>
          <w:u w:val="dotted"/>
        </w:rPr>
        <w:t>praxe v príslušnom predmete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4D41D9">
        <w:rPr>
          <w:rFonts w:ascii="Arial" w:hAnsi="Arial" w:cs="Arial"/>
          <w:sz w:val="20"/>
          <w:szCs w:val="20"/>
        </w:rPr>
        <w:t xml:space="preserve">Podpis zamestnanca – cvičného učiteľa: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  <w:r w:rsidR="000D0A46">
        <w:rPr>
          <w:rFonts w:ascii="Arial" w:hAnsi="Arial" w:cs="Arial"/>
          <w:sz w:val="20"/>
          <w:szCs w:val="20"/>
          <w:u w:val="dotted"/>
        </w:rPr>
        <w:t>doc</w:t>
      </w:r>
      <w:r w:rsidR="00777D7D">
        <w:rPr>
          <w:rFonts w:ascii="Arial" w:hAnsi="Arial" w:cs="Arial"/>
          <w:sz w:val="20"/>
          <w:szCs w:val="20"/>
          <w:u w:val="dotted"/>
        </w:rPr>
        <w:t>. Lívia Nemcová</w:t>
      </w:r>
      <w:r>
        <w:rPr>
          <w:rFonts w:ascii="Arial" w:hAnsi="Arial" w:cs="Arial"/>
          <w:sz w:val="20"/>
          <w:szCs w:val="20"/>
          <w:u w:val="dotted"/>
        </w:rPr>
        <w:t xml:space="preserve">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bookmarkStart w:id="1" w:name="_GoBack"/>
      <w:bookmarkEnd w:id="1"/>
      <w:r w:rsidR="00777D7D">
        <w:rPr>
          <w:rFonts w:ascii="Arial" w:hAnsi="Arial" w:cs="Arial"/>
          <w:sz w:val="20"/>
          <w:szCs w:val="20"/>
          <w:u w:val="dotted"/>
        </w:rPr>
        <w:t xml:space="preserve">                         </w:t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192A6A" w:rsidRPr="00AE6F11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sectPr w:rsidR="00192A6A" w:rsidRPr="00AE6F11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C5" w:rsidRDefault="00852AC5" w:rsidP="00B54230">
      <w:r>
        <w:separator/>
      </w:r>
    </w:p>
  </w:endnote>
  <w:endnote w:type="continuationSeparator" w:id="0">
    <w:p w:rsidR="00852AC5" w:rsidRDefault="00852AC5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C5" w:rsidRDefault="00852AC5" w:rsidP="00B54230">
      <w:r>
        <w:separator/>
      </w:r>
    </w:p>
  </w:footnote>
  <w:footnote w:type="continuationSeparator" w:id="0">
    <w:p w:rsidR="00852AC5" w:rsidRDefault="00852AC5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0A46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3059D1"/>
    <w:rsid w:val="003170E1"/>
    <w:rsid w:val="00330BF7"/>
    <w:rsid w:val="00331AF7"/>
    <w:rsid w:val="00360C64"/>
    <w:rsid w:val="00363EA1"/>
    <w:rsid w:val="003A31AE"/>
    <w:rsid w:val="003F6B5F"/>
    <w:rsid w:val="004057F5"/>
    <w:rsid w:val="0041335E"/>
    <w:rsid w:val="0042036F"/>
    <w:rsid w:val="00421907"/>
    <w:rsid w:val="00424E9C"/>
    <w:rsid w:val="00425F95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06AC2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714D42"/>
    <w:rsid w:val="00715C8F"/>
    <w:rsid w:val="00761450"/>
    <w:rsid w:val="007759C8"/>
    <w:rsid w:val="00777D7D"/>
    <w:rsid w:val="00784857"/>
    <w:rsid w:val="007E649F"/>
    <w:rsid w:val="007F1AA7"/>
    <w:rsid w:val="007F61A0"/>
    <w:rsid w:val="00846B00"/>
    <w:rsid w:val="00852AC5"/>
    <w:rsid w:val="00856CD3"/>
    <w:rsid w:val="008840A8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10EBF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8512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62394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A2D82"/>
    <w:rsid w:val="00EE0045"/>
    <w:rsid w:val="00F25159"/>
    <w:rsid w:val="00F55F34"/>
    <w:rsid w:val="00F75D9C"/>
    <w:rsid w:val="00FA2F7E"/>
    <w:rsid w:val="00FA7EA7"/>
    <w:rsid w:val="00FB0E61"/>
    <w:rsid w:val="00FC337F"/>
    <w:rsid w:val="00FD6057"/>
    <w:rsid w:val="00FE216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AD51C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EEC5-C108-494F-8CDF-6B70F5FB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</Template>
  <TotalTime>641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Svecova Nikoleta, Mgr.</cp:lastModifiedBy>
  <cp:revision>34</cp:revision>
  <cp:lastPrinted>2021-05-18T12:45:00Z</cp:lastPrinted>
  <dcterms:created xsi:type="dcterms:W3CDTF">2018-08-08T13:07:00Z</dcterms:created>
  <dcterms:modified xsi:type="dcterms:W3CDTF">2021-08-18T08:39:00Z</dcterms:modified>
</cp:coreProperties>
</file>