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2A62" w14:textId="77777777" w:rsidR="0095390B" w:rsidRDefault="0095390B" w:rsidP="0095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Tézy z pedagogickej psychológie </w:t>
      </w:r>
    </w:p>
    <w:p w14:paraId="17BC6BA1" w14:textId="77777777" w:rsidR="0095390B" w:rsidRDefault="0095390B" w:rsidP="0095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rigorózne skúšky</w:t>
      </w:r>
    </w:p>
    <w:p w14:paraId="672A6659" w14:textId="77777777" w:rsidR="0095390B" w:rsidRDefault="0095390B" w:rsidP="0095390B"/>
    <w:p w14:paraId="58F7CFE0" w14:textId="77777777" w:rsidR="0095390B" w:rsidRDefault="0095390B" w:rsidP="0095390B">
      <w:pPr>
        <w:rPr>
          <w:sz w:val="26"/>
          <w:szCs w:val="26"/>
        </w:rPr>
      </w:pPr>
      <w:r>
        <w:rPr>
          <w:sz w:val="26"/>
          <w:szCs w:val="26"/>
        </w:rPr>
        <w:t xml:space="preserve">Gestor: </w:t>
      </w:r>
      <w:r>
        <w:rPr>
          <w:sz w:val="26"/>
          <w:szCs w:val="26"/>
        </w:rPr>
        <w:tab/>
        <w:t xml:space="preserve">doc. PhDr. Marta </w:t>
      </w:r>
      <w:proofErr w:type="spellStart"/>
      <w:r>
        <w:rPr>
          <w:sz w:val="26"/>
          <w:szCs w:val="26"/>
        </w:rPr>
        <w:t>Valihorová</w:t>
      </w:r>
      <w:proofErr w:type="spellEnd"/>
      <w:r>
        <w:rPr>
          <w:sz w:val="26"/>
          <w:szCs w:val="26"/>
        </w:rPr>
        <w:t>, CSc.</w:t>
      </w:r>
    </w:p>
    <w:p w14:paraId="0A37501D" w14:textId="77777777" w:rsidR="0095390B" w:rsidRDefault="0095390B" w:rsidP="0095390B"/>
    <w:p w14:paraId="5DAB6C7B" w14:textId="77777777" w:rsidR="0095390B" w:rsidRDefault="0095390B" w:rsidP="0095390B"/>
    <w:p w14:paraId="4E5237A0" w14:textId="77777777" w:rsidR="0095390B" w:rsidRDefault="0095390B" w:rsidP="0095390B">
      <w:pPr>
        <w:numPr>
          <w:ilvl w:val="0"/>
          <w:numId w:val="1"/>
        </w:numPr>
        <w:jc w:val="both"/>
      </w:pPr>
      <w:r>
        <w:t>Aktuálne otázky v pedagogickej psychológii, súčasné trendy v pedagogickej psychológií, jej význam v pedagogickej praxi. Školská psychológia a školský psychológ. Nové trendy ovplyvňujúce školskú psychológiu.</w:t>
      </w:r>
    </w:p>
    <w:p w14:paraId="5A06C5B8" w14:textId="4FE10D7E" w:rsidR="0095390B" w:rsidRDefault="4332FE70" w:rsidP="4332FE70">
      <w:pPr>
        <w:pStyle w:val="Odsekzoznamu"/>
        <w:numPr>
          <w:ilvl w:val="0"/>
          <w:numId w:val="1"/>
        </w:numPr>
        <w:jc w:val="both"/>
      </w:pPr>
      <w:r>
        <w:t>Poznávanie osobnosti žiaka ako predpoklad individualizácie edukačného procesu.</w:t>
      </w:r>
    </w:p>
    <w:p w14:paraId="608276DE" w14:textId="701D91D4" w:rsidR="0095390B" w:rsidRDefault="4332FE70" w:rsidP="0095390B">
      <w:pPr>
        <w:numPr>
          <w:ilvl w:val="0"/>
          <w:numId w:val="1"/>
        </w:numPr>
        <w:jc w:val="both"/>
      </w:pPr>
      <w:r>
        <w:t>Psychologické aspekty osobnosti a činnosti učiteľa, požiadavky na osobnosť učiteľa z aspektu humanistickej psychológie. typológie osobnosti u</w:t>
      </w:r>
      <w:r w:rsidR="00576B8F">
        <w:t xml:space="preserve">čiteľa. Stres v práci učiteľa. </w:t>
      </w:r>
      <w:r>
        <w:t xml:space="preserve">Stratégie zvládania stresu. </w:t>
      </w:r>
      <w:proofErr w:type="spellStart"/>
      <w:r>
        <w:t>Antistresový</w:t>
      </w:r>
      <w:proofErr w:type="spellEnd"/>
      <w:r>
        <w:t xml:space="preserve"> program pre učiteľa.</w:t>
      </w:r>
    </w:p>
    <w:p w14:paraId="3D701C4A" w14:textId="328D7D1A" w:rsidR="0095390B" w:rsidRDefault="4332FE70" w:rsidP="0095390B">
      <w:pPr>
        <w:numPr>
          <w:ilvl w:val="0"/>
          <w:numId w:val="1"/>
        </w:numPr>
        <w:jc w:val="both"/>
      </w:pPr>
      <w:r>
        <w:t xml:space="preserve">Psychologické otázky učenia, nové trendy v učení. aktuálne pohľady na pojem učenie, životný význam učenia, druhy ľudského učenia: učenie podmieňovaním, </w:t>
      </w:r>
      <w:proofErr w:type="spellStart"/>
      <w:r>
        <w:t>perceptuálno</w:t>
      </w:r>
      <w:proofErr w:type="spellEnd"/>
      <w:r>
        <w:t xml:space="preserve">-motorické, verbálne, pojmové učenie, učenie riešením problémov, zážitkové učenie, zmysluplné učenie podľa </w:t>
      </w:r>
      <w:proofErr w:type="spellStart"/>
      <w:r>
        <w:t>Ausubela</w:t>
      </w:r>
      <w:proofErr w:type="spellEnd"/>
      <w:r>
        <w:t>.</w:t>
      </w:r>
    </w:p>
    <w:p w14:paraId="28F86E87" w14:textId="1D15C05F" w:rsidR="0095390B" w:rsidRDefault="4332FE70" w:rsidP="0095390B">
      <w:pPr>
        <w:numPr>
          <w:ilvl w:val="0"/>
          <w:numId w:val="1"/>
        </w:numPr>
        <w:jc w:val="both"/>
      </w:pPr>
      <w:r>
        <w:t>Motivácia učenia ako podmienka a zákon učenia. Teórie motivácie. Psychologická analýza transferu, opakovania, spätnej väzby.</w:t>
      </w:r>
    </w:p>
    <w:p w14:paraId="633CD4BC" w14:textId="77777777" w:rsidR="0095390B" w:rsidRDefault="4332FE70" w:rsidP="0095390B">
      <w:pPr>
        <w:numPr>
          <w:ilvl w:val="0"/>
          <w:numId w:val="1"/>
        </w:numPr>
        <w:jc w:val="both"/>
      </w:pPr>
      <w:r>
        <w:t>Vyučovanie a školský prospech - neprospech, úspech - neúspech. Psychologická analýza.</w:t>
      </w:r>
    </w:p>
    <w:p w14:paraId="2722DB6C" w14:textId="77777777" w:rsidR="0095390B" w:rsidRDefault="4332FE70" w:rsidP="0095390B">
      <w:pPr>
        <w:numPr>
          <w:ilvl w:val="0"/>
          <w:numId w:val="1"/>
        </w:numPr>
        <w:jc w:val="both"/>
      </w:pPr>
      <w:r>
        <w:t>Výkonnosť žiakov vo vyučovacom procese. Faktory výkonnosti. Únava a ostatné psychické stavy, ovplyvňujúce výkonnosť.</w:t>
      </w:r>
    </w:p>
    <w:p w14:paraId="758BB4BA" w14:textId="6717CD57" w:rsidR="0095390B" w:rsidRDefault="4332FE70" w:rsidP="0095390B">
      <w:pPr>
        <w:numPr>
          <w:ilvl w:val="0"/>
          <w:numId w:val="1"/>
        </w:numPr>
        <w:jc w:val="both"/>
      </w:pPr>
      <w:r>
        <w:t>Psychologická analýza skúšania a hodnotenia žiakov. Tréma a strach z</w:t>
      </w:r>
      <w:r w:rsidR="00576B8F">
        <w:t>o skúšky. Aktuálne trendy v skúšaní a hodno</w:t>
      </w:r>
      <w:r>
        <w:t>tení.</w:t>
      </w:r>
    </w:p>
    <w:p w14:paraId="4330CD09" w14:textId="77777777" w:rsidR="0095390B" w:rsidRDefault="4332FE70" w:rsidP="0095390B">
      <w:pPr>
        <w:numPr>
          <w:ilvl w:val="0"/>
          <w:numId w:val="1"/>
        </w:numPr>
        <w:jc w:val="both"/>
      </w:pPr>
      <w:r>
        <w:t>Vybrané psychologické otázky výchovy. Psychologická interpretácia pojmu výchova, výchova a sebavýchova, aktivita osobnosti, koncepcia ja, výchovné požiadavky, výchovné prostriedky (odmena</w:t>
      </w:r>
      <w:bookmarkStart w:id="0" w:name="_GoBack"/>
      <w:bookmarkEnd w:id="0"/>
      <w:r>
        <w:t xml:space="preserve">, trest), štýly výchovy (autoritatívny, liberálny, demokratický), metódy výchovného pôsobenia (objasňovanie, presvedčovanie, </w:t>
      </w:r>
      <w:proofErr w:type="spellStart"/>
      <w:r>
        <w:t>príkladovanie</w:t>
      </w:r>
      <w:proofErr w:type="spellEnd"/>
      <w:r>
        <w:t>, cvičenie, sugescia).</w:t>
      </w:r>
    </w:p>
    <w:p w14:paraId="572B3796" w14:textId="77777777" w:rsidR="0095390B" w:rsidRDefault="4332FE70" w:rsidP="0095390B">
      <w:pPr>
        <w:numPr>
          <w:ilvl w:val="0"/>
          <w:numId w:val="1"/>
        </w:numPr>
        <w:jc w:val="both"/>
      </w:pPr>
      <w:r>
        <w:t>Výchovné problémové správanie, konflikty v škole a rodine, ich riešenie. Psychologické aspekty záškoláctva, krádeže, úteky z domu, túlania, agresivity, šikanovania. Prevencia.</w:t>
      </w:r>
    </w:p>
    <w:p w14:paraId="4AC5A258" w14:textId="4DBC9894" w:rsidR="4332FE70" w:rsidRDefault="4332FE70" w:rsidP="4332FE70">
      <w:pPr>
        <w:numPr>
          <w:ilvl w:val="0"/>
          <w:numId w:val="1"/>
        </w:numPr>
        <w:jc w:val="both"/>
      </w:pPr>
      <w:r>
        <w:t xml:space="preserve">Školský psychológ a jeho možnosti pri prevencií i riešení problémov v učení a správaní. </w:t>
      </w:r>
    </w:p>
    <w:p w14:paraId="02EB378F" w14:textId="77777777" w:rsidR="0095390B" w:rsidRDefault="0095390B" w:rsidP="0095390B">
      <w:pPr>
        <w:jc w:val="both"/>
      </w:pPr>
    </w:p>
    <w:p w14:paraId="296BEF0A" w14:textId="77777777" w:rsidR="0095390B" w:rsidRPr="0095390B" w:rsidRDefault="0095390B" w:rsidP="0095390B">
      <w:pPr>
        <w:jc w:val="both"/>
        <w:rPr>
          <w:b/>
        </w:rPr>
      </w:pPr>
      <w:r>
        <w:rPr>
          <w:b/>
        </w:rPr>
        <w:t>Literatúra:</w:t>
      </w:r>
    </w:p>
    <w:p w14:paraId="0031C1B5" w14:textId="77777777" w:rsidR="0095390B" w:rsidRDefault="006E22FF" w:rsidP="0095390B">
      <w:pPr>
        <w:jc w:val="both"/>
      </w:pPr>
      <w:proofErr w:type="spellStart"/>
      <w:r>
        <w:t>Čáp</w:t>
      </w:r>
      <w:proofErr w:type="spellEnd"/>
      <w:r>
        <w:t xml:space="preserve">, J., </w:t>
      </w:r>
      <w:proofErr w:type="spellStart"/>
      <w:r w:rsidR="0095390B">
        <w:t>Mareš</w:t>
      </w:r>
      <w:proofErr w:type="spellEnd"/>
      <w:r w:rsidR="0095390B">
        <w:t xml:space="preserve">, J. </w:t>
      </w:r>
      <w:proofErr w:type="spellStart"/>
      <w:r w:rsidR="0095390B">
        <w:rPr>
          <w:i/>
        </w:rPr>
        <w:t>Psychologie</w:t>
      </w:r>
      <w:proofErr w:type="spellEnd"/>
      <w:r w:rsidR="0095390B">
        <w:rPr>
          <w:i/>
        </w:rPr>
        <w:t xml:space="preserve"> pro </w:t>
      </w:r>
      <w:proofErr w:type="spellStart"/>
      <w:r w:rsidR="0095390B">
        <w:rPr>
          <w:i/>
        </w:rPr>
        <w:t>učitele</w:t>
      </w:r>
      <w:proofErr w:type="spellEnd"/>
      <w:r w:rsidR="0095390B">
        <w:t>. Praha : Portál, 2002.</w:t>
      </w:r>
    </w:p>
    <w:p w14:paraId="02016C2E" w14:textId="77777777" w:rsidR="0095390B" w:rsidRDefault="0095390B" w:rsidP="0095390B">
      <w:pPr>
        <w:jc w:val="both"/>
      </w:pPr>
      <w:proofErr w:type="spellStart"/>
      <w:r>
        <w:t>Ďurič</w:t>
      </w:r>
      <w:proofErr w:type="spellEnd"/>
      <w:r>
        <w:t xml:space="preserve">, L. a kol. </w:t>
      </w:r>
      <w:r>
        <w:rPr>
          <w:i/>
        </w:rPr>
        <w:t>Pedagogická psychológia</w:t>
      </w:r>
      <w:r>
        <w:t>. Bratislava : SPN, 1988.</w:t>
      </w:r>
    </w:p>
    <w:p w14:paraId="210424BB" w14:textId="77777777" w:rsidR="0095390B" w:rsidRDefault="0095390B" w:rsidP="0095390B">
      <w:pPr>
        <w:jc w:val="both"/>
      </w:pPr>
      <w:proofErr w:type="spellStart"/>
      <w:r>
        <w:t>Fontana</w:t>
      </w:r>
      <w:proofErr w:type="spellEnd"/>
      <w:r>
        <w:t xml:space="preserve">, D. </w:t>
      </w:r>
      <w:proofErr w:type="spellStart"/>
      <w:r>
        <w:rPr>
          <w:i/>
        </w:rPr>
        <w:t>Psychologie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školní praxi</w:t>
      </w:r>
      <w:r>
        <w:t>. Praha : Portál, 1997.</w:t>
      </w:r>
    </w:p>
    <w:p w14:paraId="0D565F0E" w14:textId="77777777" w:rsidR="0095390B" w:rsidRDefault="0095390B" w:rsidP="0095390B">
      <w:pPr>
        <w:jc w:val="both"/>
      </w:pPr>
      <w:r>
        <w:t xml:space="preserve">Gajdošová, E. </w:t>
      </w:r>
      <w:r>
        <w:rPr>
          <w:i/>
        </w:rPr>
        <w:t>Školský psychológ a jeho vstup do humanizácie našich škôl</w:t>
      </w:r>
      <w:r>
        <w:t>. Bratislava : Príroda, 1998.</w:t>
      </w:r>
    </w:p>
    <w:p w14:paraId="76AD561D" w14:textId="77777777" w:rsidR="0095390B" w:rsidRDefault="006E22FF" w:rsidP="0095390B">
      <w:pPr>
        <w:jc w:val="both"/>
      </w:pPr>
      <w:proofErr w:type="spellStart"/>
      <w:r>
        <w:t>Kačáni</w:t>
      </w:r>
      <w:proofErr w:type="spellEnd"/>
      <w:r>
        <w:t xml:space="preserve">, V., </w:t>
      </w:r>
      <w:proofErr w:type="spellStart"/>
      <w:r w:rsidR="0095390B">
        <w:t>Valihorová</w:t>
      </w:r>
      <w:proofErr w:type="spellEnd"/>
      <w:r w:rsidR="0095390B">
        <w:t xml:space="preserve">, M. </w:t>
      </w:r>
      <w:r w:rsidR="0095390B">
        <w:rPr>
          <w:i/>
        </w:rPr>
        <w:t>Základy učiteľskej psychológie</w:t>
      </w:r>
      <w:r w:rsidR="0095390B">
        <w:t>. Bratislava : SPN, 2004.</w:t>
      </w:r>
    </w:p>
    <w:p w14:paraId="3E695BD9" w14:textId="77777777" w:rsidR="0095390B" w:rsidRDefault="006E22FF" w:rsidP="0095390B">
      <w:pPr>
        <w:jc w:val="both"/>
      </w:pPr>
      <w:proofErr w:type="spellStart"/>
      <w:r>
        <w:t>Kariková</w:t>
      </w:r>
      <w:proofErr w:type="spellEnd"/>
      <w:r>
        <w:t xml:space="preserve">, S., </w:t>
      </w:r>
      <w:r w:rsidR="0095390B">
        <w:t xml:space="preserve">Oravcová, J. </w:t>
      </w:r>
      <w:r w:rsidR="0095390B">
        <w:rPr>
          <w:i/>
        </w:rPr>
        <w:t>Psychológia v edukácii</w:t>
      </w:r>
      <w:r w:rsidR="0095390B">
        <w:t>. Banská Bystrica : PF UMB a OZ Pedagóg, 2011.</w:t>
      </w:r>
    </w:p>
    <w:p w14:paraId="3A3BC800" w14:textId="77777777" w:rsidR="0095390B" w:rsidRDefault="0095390B" w:rsidP="0095390B">
      <w:pPr>
        <w:jc w:val="both"/>
      </w:pPr>
      <w:proofErr w:type="spellStart"/>
      <w:r>
        <w:t>Cungy</w:t>
      </w:r>
      <w:proofErr w:type="spellEnd"/>
      <w:r>
        <w:t xml:space="preserve">, Ch. </w:t>
      </w:r>
      <w:r>
        <w:rPr>
          <w:i/>
        </w:rPr>
        <w:t xml:space="preserve">Jak </w:t>
      </w:r>
      <w:proofErr w:type="spellStart"/>
      <w:r>
        <w:rPr>
          <w:i/>
        </w:rPr>
        <w:t>zvládat</w:t>
      </w:r>
      <w:proofErr w:type="spellEnd"/>
      <w:r>
        <w:rPr>
          <w:i/>
        </w:rPr>
        <w:t xml:space="preserve"> stres</w:t>
      </w:r>
      <w:r>
        <w:t>. Praha : Portál, 2001.</w:t>
      </w:r>
    </w:p>
    <w:p w14:paraId="6B926AB2" w14:textId="77777777" w:rsidR="0095390B" w:rsidRDefault="0095390B" w:rsidP="0095390B">
      <w:pPr>
        <w:jc w:val="both"/>
      </w:pPr>
      <w:proofErr w:type="spellStart"/>
      <w:r>
        <w:t>Křivohlavý</w:t>
      </w:r>
      <w:proofErr w:type="spellEnd"/>
      <w:r>
        <w:t xml:space="preserve">, J. </w:t>
      </w:r>
      <w:r>
        <w:rPr>
          <w:i/>
        </w:rPr>
        <w:t xml:space="preserve">Jak </w:t>
      </w:r>
      <w:proofErr w:type="spellStart"/>
      <w:r>
        <w:rPr>
          <w:i/>
        </w:rPr>
        <w:t>zvládat</w:t>
      </w:r>
      <w:proofErr w:type="spellEnd"/>
      <w:r>
        <w:rPr>
          <w:i/>
        </w:rPr>
        <w:t xml:space="preserve"> stres</w:t>
      </w:r>
      <w:r>
        <w:t xml:space="preserve">. Praha : Grada </w:t>
      </w:r>
      <w:proofErr w:type="spellStart"/>
      <w:r>
        <w:t>Avicenum</w:t>
      </w:r>
      <w:proofErr w:type="spellEnd"/>
      <w:r>
        <w:t>, 1994.</w:t>
      </w:r>
    </w:p>
    <w:p w14:paraId="1BB261F8" w14:textId="77777777" w:rsidR="0095390B" w:rsidRDefault="0095390B" w:rsidP="0095390B">
      <w:pPr>
        <w:jc w:val="both"/>
      </w:pPr>
      <w:proofErr w:type="spellStart"/>
      <w:r>
        <w:t>Hennig</w:t>
      </w:r>
      <w:proofErr w:type="spellEnd"/>
      <w:r>
        <w:t xml:space="preserve">, C., </w:t>
      </w:r>
      <w:proofErr w:type="spellStart"/>
      <w:r>
        <w:t>Keller</w:t>
      </w:r>
      <w:proofErr w:type="spellEnd"/>
      <w:r>
        <w:t xml:space="preserve">, R. G. </w:t>
      </w:r>
      <w:proofErr w:type="spellStart"/>
      <w:r>
        <w:rPr>
          <w:i/>
        </w:rPr>
        <w:t>Antistresový</w:t>
      </w:r>
      <w:proofErr w:type="spellEnd"/>
      <w:r>
        <w:rPr>
          <w:i/>
        </w:rPr>
        <w:t xml:space="preserve"> program pro </w:t>
      </w:r>
      <w:proofErr w:type="spellStart"/>
      <w:r>
        <w:rPr>
          <w:i/>
        </w:rPr>
        <w:t>učitele</w:t>
      </w:r>
      <w:proofErr w:type="spellEnd"/>
      <w:r>
        <w:t>. Praha : Portál, 1996.</w:t>
      </w:r>
    </w:p>
    <w:p w14:paraId="55982283" w14:textId="77777777" w:rsidR="0095390B" w:rsidRDefault="00576B8F" w:rsidP="0095390B">
      <w:pPr>
        <w:jc w:val="both"/>
      </w:pPr>
      <w:hyperlink r:id="rId5" w:history="1">
        <w:r w:rsidR="0095390B" w:rsidRPr="00DC05BB">
          <w:rPr>
            <w:rStyle w:val="Hypertextovprepojenie"/>
          </w:rPr>
          <w:t>http://magazin.atlas.sk/biznis/syndrom-vyhorenia-lietate-v-tom-tiez/675493.html</w:t>
        </w:r>
      </w:hyperlink>
    </w:p>
    <w:p w14:paraId="291B4227" w14:textId="77777777" w:rsidR="0095390B" w:rsidRDefault="0095390B" w:rsidP="0095390B">
      <w:pPr>
        <w:jc w:val="both"/>
      </w:pPr>
      <w:proofErr w:type="spellStart"/>
      <w:r>
        <w:t>Mareš</w:t>
      </w:r>
      <w:proofErr w:type="spellEnd"/>
      <w:r>
        <w:t xml:space="preserve">, J. </w:t>
      </w:r>
      <w:proofErr w:type="spellStart"/>
      <w:r>
        <w:rPr>
          <w:i/>
        </w:rPr>
        <w:t>Styly</w:t>
      </w:r>
      <w:proofErr w:type="spellEnd"/>
      <w:r>
        <w:rPr>
          <w:i/>
        </w:rPr>
        <w:t xml:space="preserve"> učení</w:t>
      </w:r>
      <w:r>
        <w:t>. Praha : Portál, 1996.</w:t>
      </w:r>
    </w:p>
    <w:p w14:paraId="06C80A5F" w14:textId="77777777" w:rsidR="0095390B" w:rsidRDefault="006E22FF" w:rsidP="0095390B">
      <w:pPr>
        <w:jc w:val="both"/>
      </w:pPr>
      <w:proofErr w:type="spellStart"/>
      <w:r>
        <w:lastRenderedPageBreak/>
        <w:t>Mareš</w:t>
      </w:r>
      <w:proofErr w:type="spellEnd"/>
      <w:r>
        <w:t>, J.</w:t>
      </w:r>
      <w:r w:rsidR="0095390B">
        <w:t xml:space="preserve"> </w:t>
      </w:r>
      <w:r w:rsidR="0095390B" w:rsidRPr="006E22FF">
        <w:rPr>
          <w:i/>
        </w:rPr>
        <w:t xml:space="preserve">Pedagogická </w:t>
      </w:r>
      <w:proofErr w:type="spellStart"/>
      <w:r w:rsidR="0095390B" w:rsidRPr="006E22FF">
        <w:rPr>
          <w:i/>
        </w:rPr>
        <w:t>psychologie</w:t>
      </w:r>
      <w:proofErr w:type="spellEnd"/>
      <w:r w:rsidR="0095390B">
        <w:t xml:space="preserve">. </w:t>
      </w:r>
      <w:r>
        <w:t xml:space="preserve">Praha : </w:t>
      </w:r>
      <w:r w:rsidR="0095390B">
        <w:t>Portál, 2013</w:t>
      </w:r>
      <w:r>
        <w:t>.</w:t>
      </w:r>
    </w:p>
    <w:p w14:paraId="3AB2324A" w14:textId="77777777" w:rsidR="0095390B" w:rsidRDefault="0095390B" w:rsidP="0095390B">
      <w:pPr>
        <w:jc w:val="both"/>
      </w:pPr>
      <w:r>
        <w:t xml:space="preserve">Zelina, M. </w:t>
      </w:r>
      <w:r>
        <w:rPr>
          <w:i/>
        </w:rPr>
        <w:t>Stratégie a metódy rozvoja osobnosti</w:t>
      </w:r>
      <w:r>
        <w:t>. Bratislava : IRIS, 1994.</w:t>
      </w:r>
    </w:p>
    <w:p w14:paraId="2EF84F6C" w14:textId="77777777" w:rsidR="0095390B" w:rsidRDefault="00D84976" w:rsidP="0095390B">
      <w:pPr>
        <w:jc w:val="both"/>
      </w:pPr>
      <w:proofErr w:type="spellStart"/>
      <w:r>
        <w:t>Valihorová</w:t>
      </w:r>
      <w:proofErr w:type="spellEnd"/>
      <w:r>
        <w:t>, M.</w:t>
      </w:r>
      <w:r w:rsidR="0095390B">
        <w:t xml:space="preserve">, </w:t>
      </w:r>
      <w:proofErr w:type="spellStart"/>
      <w:r w:rsidR="0095390B">
        <w:t>Lajčiaková</w:t>
      </w:r>
      <w:proofErr w:type="spellEnd"/>
      <w:r w:rsidR="0095390B">
        <w:t>,</w:t>
      </w:r>
      <w:r w:rsidR="00014D78">
        <w:t xml:space="preserve"> J.</w:t>
      </w:r>
      <w:r w:rsidR="0095390B">
        <w:t xml:space="preserve"> </w:t>
      </w:r>
      <w:r w:rsidR="0095390B">
        <w:rPr>
          <w:i/>
        </w:rPr>
        <w:t>Školská psychológia a psychológ v škole</w:t>
      </w:r>
      <w:r w:rsidR="0095390B">
        <w:t>. EDIS, vydavateľstvo ŽU, 2014.</w:t>
      </w:r>
    </w:p>
    <w:p w14:paraId="7E80C391" w14:textId="77777777" w:rsidR="0095390B" w:rsidRDefault="0095390B" w:rsidP="0095390B">
      <w:pPr>
        <w:jc w:val="both"/>
      </w:pPr>
      <w:proofErr w:type="spellStart"/>
      <w:r w:rsidRPr="006F1FB2">
        <w:t>Valihorová</w:t>
      </w:r>
      <w:proofErr w:type="spellEnd"/>
      <w:r w:rsidRPr="006F1FB2">
        <w:t xml:space="preserve">, M. </w:t>
      </w:r>
      <w:proofErr w:type="spellStart"/>
      <w:r w:rsidR="006F1FB2">
        <w:t>Pilková</w:t>
      </w:r>
      <w:proofErr w:type="spellEnd"/>
      <w:r w:rsidR="006F1FB2">
        <w:t>, J.</w:t>
      </w:r>
      <w:r w:rsidR="00C90352">
        <w:rPr>
          <w:i/>
        </w:rPr>
        <w:t xml:space="preserve"> Emocionálny a sociálny rozvoj osobnosti (1.časť – Psychologické aspekty výchovy).</w:t>
      </w:r>
      <w:r w:rsidR="006F1FB2">
        <w:rPr>
          <w:i/>
        </w:rPr>
        <w:t xml:space="preserve"> </w:t>
      </w:r>
      <w:r w:rsidR="006F1FB2" w:rsidRPr="006878D9">
        <w:t xml:space="preserve">Žilina : IPV, </w:t>
      </w:r>
      <w:r w:rsidR="00C90352" w:rsidRPr="006878D9">
        <w:t>2016</w:t>
      </w:r>
      <w:r w:rsidR="006F1FB2" w:rsidRPr="006878D9">
        <w:t>.</w:t>
      </w:r>
    </w:p>
    <w:p w14:paraId="6A05A809" w14:textId="77777777" w:rsidR="0095390B" w:rsidRDefault="0095390B" w:rsidP="0095390B">
      <w:pPr>
        <w:jc w:val="both"/>
      </w:pPr>
    </w:p>
    <w:p w14:paraId="121BF68D" w14:textId="77777777" w:rsidR="0095390B" w:rsidRDefault="0095390B" w:rsidP="0095390B">
      <w:pPr>
        <w:jc w:val="both"/>
      </w:pPr>
      <w:r>
        <w:t xml:space="preserve">Časopisy: </w:t>
      </w:r>
      <w:r>
        <w:rPr>
          <w:i/>
        </w:rPr>
        <w:t>Pedagogika, Pedagogická revue, Pedagogické rozhľady, Učiteľské noviny, Psychológia a patopsychológia dieťaťa, Československá psychológia</w:t>
      </w:r>
      <w:r>
        <w:t>...</w:t>
      </w:r>
    </w:p>
    <w:p w14:paraId="5A39BBE3" w14:textId="77777777" w:rsidR="0095390B" w:rsidRDefault="0095390B" w:rsidP="0095390B">
      <w:pPr>
        <w:jc w:val="both"/>
      </w:pPr>
    </w:p>
    <w:p w14:paraId="41C8F396" w14:textId="77777777" w:rsidR="006D11FD" w:rsidRDefault="006D11FD"/>
    <w:sectPr w:rsidR="006D11FD" w:rsidSect="003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6BC"/>
    <w:multiLevelType w:val="hybridMultilevel"/>
    <w:tmpl w:val="02A824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5390B"/>
    <w:rsid w:val="00014D78"/>
    <w:rsid w:val="000430EA"/>
    <w:rsid w:val="0025040B"/>
    <w:rsid w:val="002B6118"/>
    <w:rsid w:val="003A7757"/>
    <w:rsid w:val="00576B8F"/>
    <w:rsid w:val="00610776"/>
    <w:rsid w:val="006878D9"/>
    <w:rsid w:val="006D11FD"/>
    <w:rsid w:val="006E22FF"/>
    <w:rsid w:val="006F1FB2"/>
    <w:rsid w:val="00835A1D"/>
    <w:rsid w:val="0091261A"/>
    <w:rsid w:val="0095390B"/>
    <w:rsid w:val="00AD0B22"/>
    <w:rsid w:val="00C45BEC"/>
    <w:rsid w:val="00C90352"/>
    <w:rsid w:val="00D37A51"/>
    <w:rsid w:val="00D84976"/>
    <w:rsid w:val="4332F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6E4B"/>
  <w15:docId w15:val="{CC630E0D-E037-48B3-B9F7-41D216B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90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0776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azin.atlas.sk/biznis/syndrom-vyhorenia-lietate-v-tom-tiez/6754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</dc:creator>
  <cp:lastModifiedBy>Zvarova Zuzana, Mgr.</cp:lastModifiedBy>
  <cp:revision>7</cp:revision>
  <dcterms:created xsi:type="dcterms:W3CDTF">2017-02-21T12:25:00Z</dcterms:created>
  <dcterms:modified xsi:type="dcterms:W3CDTF">2019-10-25T12:57:00Z</dcterms:modified>
</cp:coreProperties>
</file>