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3D" w:rsidRPr="0049696A" w:rsidRDefault="00951F3D" w:rsidP="00A5204D">
      <w:pPr>
        <w:spacing w:after="0"/>
        <w:jc w:val="center"/>
        <w:rPr>
          <w:b/>
          <w:sz w:val="32"/>
          <w:highlight w:val="cyan"/>
        </w:rPr>
      </w:pPr>
      <w:r w:rsidRPr="0049696A">
        <w:rPr>
          <w:b/>
          <w:sz w:val="32"/>
          <w:highlight w:val="cyan"/>
        </w:rPr>
        <w:t>Témy záverečných prác pre rozširujúce štúdium</w:t>
      </w:r>
    </w:p>
    <w:p w:rsidR="00951F3D" w:rsidRPr="004E76E2" w:rsidRDefault="00951F3D" w:rsidP="00A5204D">
      <w:pPr>
        <w:spacing w:after="0"/>
        <w:jc w:val="center"/>
        <w:rPr>
          <w:b/>
          <w:sz w:val="32"/>
        </w:rPr>
      </w:pPr>
      <w:r w:rsidRPr="0049696A">
        <w:rPr>
          <w:b/>
          <w:sz w:val="32"/>
          <w:highlight w:val="cyan"/>
        </w:rPr>
        <w:t>učiteľstvo pre predprimárne vzdelávanie</w:t>
      </w:r>
    </w:p>
    <w:p w:rsidR="00951F3D" w:rsidRPr="004E76E2" w:rsidRDefault="00951F3D" w:rsidP="00A5204D">
      <w:pPr>
        <w:spacing w:after="0"/>
        <w:jc w:val="center"/>
        <w:rPr>
          <w:sz w:val="24"/>
        </w:rPr>
      </w:pPr>
      <w:r w:rsidRPr="004E76E2">
        <w:rPr>
          <w:sz w:val="24"/>
        </w:rPr>
        <w:t>(končiaci ročník v akademickom roku 201</w:t>
      </w:r>
      <w:r w:rsidR="00002F5A" w:rsidRPr="004E76E2">
        <w:rPr>
          <w:sz w:val="24"/>
        </w:rPr>
        <w:t>9</w:t>
      </w:r>
      <w:r w:rsidRPr="004E76E2">
        <w:rPr>
          <w:sz w:val="24"/>
        </w:rPr>
        <w:t>/20</w:t>
      </w:r>
      <w:r w:rsidR="00002F5A" w:rsidRPr="004E76E2">
        <w:rPr>
          <w:sz w:val="24"/>
        </w:rPr>
        <w:t>20</w:t>
      </w:r>
      <w:r w:rsidRPr="004E76E2">
        <w:rPr>
          <w:sz w:val="24"/>
        </w:rPr>
        <w:t>)</w:t>
      </w:r>
    </w:p>
    <w:p w:rsidR="00527736" w:rsidRPr="00A5204D" w:rsidRDefault="00527736" w:rsidP="00A5204D">
      <w:pPr>
        <w:spacing w:after="0"/>
      </w:pPr>
    </w:p>
    <w:p w:rsidR="00951F3D" w:rsidRPr="00A5204D" w:rsidRDefault="00951F3D" w:rsidP="00A5204D">
      <w:pPr>
        <w:spacing w:after="0"/>
        <w:rPr>
          <w:b/>
          <w:sz w:val="24"/>
          <w:szCs w:val="24"/>
        </w:rPr>
      </w:pPr>
      <w:r w:rsidRPr="00A5204D">
        <w:rPr>
          <w:b/>
          <w:sz w:val="24"/>
          <w:szCs w:val="24"/>
        </w:rPr>
        <w:t>doc. PaedDr. Simoneta Babiaková, PhD.</w:t>
      </w:r>
    </w:p>
    <w:p w:rsidR="0038167F" w:rsidRPr="00A5204D" w:rsidRDefault="0038167F" w:rsidP="00A5204D">
      <w:pPr>
        <w:pStyle w:val="Odsekzoznamu"/>
        <w:numPr>
          <w:ilvl w:val="0"/>
          <w:numId w:val="36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Rozvíjanie pregramotných spôsobilostí detí predškolského veku</w:t>
      </w:r>
    </w:p>
    <w:p w:rsidR="00002F5A" w:rsidRPr="00A5204D" w:rsidRDefault="0038167F" w:rsidP="00A5204D">
      <w:pPr>
        <w:pStyle w:val="Odsekzoznamu"/>
        <w:numPr>
          <w:ilvl w:val="0"/>
          <w:numId w:val="36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 xml:space="preserve">Metódy rozvíjania jazyka a komunikácie detí v materskej škole </w:t>
      </w:r>
    </w:p>
    <w:p w:rsidR="0072764E" w:rsidRDefault="0072764E" w:rsidP="0072764E">
      <w:pPr>
        <w:spacing w:after="0"/>
        <w:rPr>
          <w:sz w:val="24"/>
          <w:szCs w:val="24"/>
        </w:rPr>
      </w:pPr>
    </w:p>
    <w:p w:rsidR="00527736" w:rsidRPr="0072764E" w:rsidRDefault="00527736" w:rsidP="0072764E">
      <w:pPr>
        <w:spacing w:after="0"/>
        <w:rPr>
          <w:b/>
          <w:sz w:val="24"/>
          <w:szCs w:val="24"/>
        </w:rPr>
      </w:pPr>
      <w:r w:rsidRPr="0072764E">
        <w:rPr>
          <w:b/>
          <w:sz w:val="24"/>
          <w:szCs w:val="24"/>
        </w:rPr>
        <w:t>PaedDr. Monika Brozmanová, PhD.</w:t>
      </w:r>
    </w:p>
    <w:p w:rsidR="00696892" w:rsidRPr="0072764E" w:rsidRDefault="00696892" w:rsidP="0072764E">
      <w:pPr>
        <w:pStyle w:val="Odsekzoznamu"/>
        <w:numPr>
          <w:ilvl w:val="0"/>
          <w:numId w:val="47"/>
        </w:numPr>
        <w:spacing w:after="0"/>
        <w:rPr>
          <w:sz w:val="24"/>
          <w:szCs w:val="24"/>
        </w:rPr>
      </w:pPr>
      <w:r w:rsidRPr="0072764E">
        <w:rPr>
          <w:sz w:val="24"/>
          <w:szCs w:val="24"/>
        </w:rPr>
        <w:t>Emocionálne bezpečie detí v predprimárnom vzdelávaní</w:t>
      </w:r>
    </w:p>
    <w:p w:rsidR="00527736" w:rsidRPr="00A5204D" w:rsidRDefault="00527736" w:rsidP="00A5204D">
      <w:pPr>
        <w:spacing w:after="0"/>
        <w:rPr>
          <w:sz w:val="24"/>
          <w:szCs w:val="24"/>
        </w:rPr>
      </w:pPr>
    </w:p>
    <w:p w:rsidR="00951F3D" w:rsidRPr="00A5204D" w:rsidRDefault="00951F3D" w:rsidP="00A5204D">
      <w:pPr>
        <w:spacing w:after="0"/>
        <w:rPr>
          <w:b/>
          <w:sz w:val="24"/>
          <w:szCs w:val="24"/>
        </w:rPr>
      </w:pPr>
      <w:r w:rsidRPr="00A5204D">
        <w:rPr>
          <w:b/>
          <w:sz w:val="24"/>
          <w:szCs w:val="24"/>
        </w:rPr>
        <w:t>Mgr. Mariana Cabanová, PhD.</w:t>
      </w:r>
    </w:p>
    <w:p w:rsidR="007272E3" w:rsidRPr="00A5204D" w:rsidRDefault="007272E3" w:rsidP="00A5204D">
      <w:pPr>
        <w:pStyle w:val="Odsekzoznamu"/>
        <w:numPr>
          <w:ilvl w:val="0"/>
          <w:numId w:val="37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Rozvíjanie pregramotných spôsobilostí dieťaťa  v MŠ</w:t>
      </w:r>
    </w:p>
    <w:p w:rsidR="007272E3" w:rsidRPr="00A5204D" w:rsidRDefault="007272E3" w:rsidP="00A5204D">
      <w:pPr>
        <w:pStyle w:val="Odsekzoznamu"/>
        <w:numPr>
          <w:ilvl w:val="0"/>
          <w:numId w:val="37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Diagnostikovanie pregramotných spôsobilostí detí v MŠ</w:t>
      </w:r>
    </w:p>
    <w:p w:rsidR="007272E3" w:rsidRPr="00A5204D" w:rsidRDefault="007272E3" w:rsidP="00A5204D">
      <w:pPr>
        <w:pStyle w:val="Odsekzoznamu"/>
        <w:numPr>
          <w:ilvl w:val="0"/>
          <w:numId w:val="37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Profesijné činnosti učiteľa v predprimárnej edukáci</w:t>
      </w:r>
      <w:r w:rsidR="00EA38A7" w:rsidRPr="00A5204D">
        <w:rPr>
          <w:sz w:val="24"/>
          <w:szCs w:val="24"/>
        </w:rPr>
        <w:t>i</w:t>
      </w:r>
    </w:p>
    <w:p w:rsidR="00002F5A" w:rsidRPr="00A5204D" w:rsidRDefault="007272E3" w:rsidP="00A5204D">
      <w:pPr>
        <w:pStyle w:val="Odsekzoznamu"/>
        <w:numPr>
          <w:ilvl w:val="0"/>
          <w:numId w:val="37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Inkluzívne vzdelávanie v podmienkach MŠ</w:t>
      </w:r>
    </w:p>
    <w:p w:rsidR="00AE0571" w:rsidRPr="00A5204D" w:rsidRDefault="00AE0571" w:rsidP="00A5204D">
      <w:pPr>
        <w:spacing w:after="0"/>
        <w:rPr>
          <w:sz w:val="24"/>
          <w:szCs w:val="24"/>
        </w:rPr>
      </w:pPr>
    </w:p>
    <w:p w:rsidR="00951F3D" w:rsidRPr="00A5204D" w:rsidRDefault="00951F3D" w:rsidP="00A5204D">
      <w:pPr>
        <w:spacing w:after="0"/>
        <w:rPr>
          <w:b/>
          <w:sz w:val="24"/>
          <w:szCs w:val="24"/>
        </w:rPr>
      </w:pPr>
      <w:r w:rsidRPr="00A5204D">
        <w:rPr>
          <w:b/>
          <w:sz w:val="24"/>
          <w:szCs w:val="24"/>
        </w:rPr>
        <w:t>prof. PaedDr. Alena Doušková, PhD.</w:t>
      </w:r>
    </w:p>
    <w:p w:rsidR="002C5328" w:rsidRPr="00A5204D" w:rsidRDefault="002C5328" w:rsidP="00A5204D">
      <w:pPr>
        <w:pStyle w:val="Odsekzoznamu"/>
        <w:numPr>
          <w:ilvl w:val="0"/>
          <w:numId w:val="38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Podmienky a prostriedky emocionálnej výchovy v materskej škole</w:t>
      </w:r>
    </w:p>
    <w:p w:rsidR="00004EA4" w:rsidRPr="00A5204D" w:rsidRDefault="002C5328" w:rsidP="00A5204D">
      <w:pPr>
        <w:pStyle w:val="Odsekzoznamu"/>
        <w:numPr>
          <w:ilvl w:val="0"/>
          <w:numId w:val="38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Ako utvárať interaktívne učebn</w:t>
      </w:r>
      <w:r w:rsidR="00D56212">
        <w:rPr>
          <w:sz w:val="24"/>
          <w:szCs w:val="24"/>
        </w:rPr>
        <w:t>é prostredie v materskej škole</w:t>
      </w:r>
    </w:p>
    <w:p w:rsidR="0072764E" w:rsidRDefault="0072764E" w:rsidP="0072764E">
      <w:pPr>
        <w:spacing w:after="0"/>
        <w:rPr>
          <w:sz w:val="24"/>
          <w:szCs w:val="24"/>
        </w:rPr>
      </w:pPr>
    </w:p>
    <w:p w:rsidR="003E0C17" w:rsidRPr="0072764E" w:rsidRDefault="003E0C17" w:rsidP="0072764E">
      <w:pPr>
        <w:spacing w:after="0"/>
        <w:rPr>
          <w:b/>
          <w:sz w:val="24"/>
          <w:szCs w:val="24"/>
        </w:rPr>
      </w:pPr>
      <w:r w:rsidRPr="0072764E">
        <w:rPr>
          <w:b/>
          <w:sz w:val="24"/>
          <w:szCs w:val="24"/>
        </w:rPr>
        <w:t>doc. PaedDr. Zlatica Huľová, PhD.</w:t>
      </w:r>
    </w:p>
    <w:p w:rsidR="003E0C17" w:rsidRPr="0072764E" w:rsidRDefault="003E0C17" w:rsidP="0072764E">
      <w:pPr>
        <w:pStyle w:val="Odsekzoznamu"/>
        <w:numPr>
          <w:ilvl w:val="0"/>
          <w:numId w:val="48"/>
        </w:numPr>
        <w:spacing w:after="0"/>
        <w:rPr>
          <w:sz w:val="24"/>
          <w:szCs w:val="24"/>
        </w:rPr>
      </w:pPr>
      <w:r w:rsidRPr="0072764E">
        <w:rPr>
          <w:sz w:val="24"/>
          <w:szCs w:val="24"/>
        </w:rPr>
        <w:t>Obsah technického vzdelávania v kurikulárnych dokumentoch pre materské školy</w:t>
      </w:r>
    </w:p>
    <w:p w:rsidR="003E0C17" w:rsidRPr="0072764E" w:rsidRDefault="003E0C17" w:rsidP="0072764E">
      <w:pPr>
        <w:pStyle w:val="Odsekzoznamu"/>
        <w:numPr>
          <w:ilvl w:val="0"/>
          <w:numId w:val="48"/>
        </w:numPr>
        <w:spacing w:after="0"/>
        <w:rPr>
          <w:sz w:val="24"/>
          <w:szCs w:val="24"/>
        </w:rPr>
      </w:pPr>
      <w:r w:rsidRPr="0072764E">
        <w:rPr>
          <w:sz w:val="24"/>
          <w:szCs w:val="24"/>
        </w:rPr>
        <w:t>Vznik a koncepcia technických materských škôl na Slovensku</w:t>
      </w:r>
    </w:p>
    <w:p w:rsidR="00462EA5" w:rsidRPr="00A5204D" w:rsidRDefault="00462EA5" w:rsidP="00A5204D">
      <w:pPr>
        <w:spacing w:after="0"/>
        <w:rPr>
          <w:sz w:val="24"/>
          <w:szCs w:val="24"/>
        </w:rPr>
      </w:pPr>
    </w:p>
    <w:p w:rsidR="00951F3D" w:rsidRPr="00A5204D" w:rsidRDefault="00951F3D" w:rsidP="00A5204D">
      <w:pPr>
        <w:spacing w:after="0"/>
        <w:rPr>
          <w:b/>
          <w:sz w:val="24"/>
          <w:szCs w:val="24"/>
        </w:rPr>
      </w:pPr>
      <w:r w:rsidRPr="00A5204D">
        <w:rPr>
          <w:b/>
          <w:sz w:val="24"/>
          <w:szCs w:val="24"/>
        </w:rPr>
        <w:t>prof. PhDr. Bronislava Kasáčová, CSc.</w:t>
      </w:r>
    </w:p>
    <w:p w:rsidR="00295774" w:rsidRPr="00A5204D" w:rsidRDefault="00295774" w:rsidP="00A5204D">
      <w:pPr>
        <w:pStyle w:val="Odsekzoznamu"/>
        <w:numPr>
          <w:ilvl w:val="0"/>
          <w:numId w:val="39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Adaptácia dieťaťa v materskej škole a možnosti stimulácie cieleným programom</w:t>
      </w:r>
    </w:p>
    <w:p w:rsidR="00295774" w:rsidRPr="00A5204D" w:rsidRDefault="00295774" w:rsidP="00A5204D">
      <w:pPr>
        <w:pStyle w:val="Odsekzoznamu"/>
        <w:numPr>
          <w:ilvl w:val="0"/>
          <w:numId w:val="39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Diagnostikovanie školskej pripravenosti a overovanie individuálneho vzdelávacieho plánu v predškolskom období</w:t>
      </w:r>
    </w:p>
    <w:p w:rsidR="00002F5A" w:rsidRPr="00A5204D" w:rsidRDefault="00002F5A" w:rsidP="00A5204D">
      <w:pPr>
        <w:spacing w:after="0"/>
        <w:rPr>
          <w:sz w:val="24"/>
          <w:szCs w:val="24"/>
        </w:rPr>
      </w:pPr>
    </w:p>
    <w:p w:rsidR="00951F3D" w:rsidRPr="00A5204D" w:rsidRDefault="00951F3D" w:rsidP="00A5204D">
      <w:pPr>
        <w:spacing w:after="0"/>
        <w:rPr>
          <w:b/>
          <w:sz w:val="24"/>
          <w:szCs w:val="24"/>
        </w:rPr>
      </w:pPr>
      <w:r w:rsidRPr="00A5204D">
        <w:rPr>
          <w:b/>
          <w:sz w:val="24"/>
          <w:szCs w:val="24"/>
        </w:rPr>
        <w:t>prof. PhDr. Beata Kosová, CSc.</w:t>
      </w:r>
    </w:p>
    <w:p w:rsidR="00D22CFC" w:rsidRPr="00A5204D" w:rsidRDefault="00D22CFC" w:rsidP="00A5204D">
      <w:pPr>
        <w:pStyle w:val="Odsekzoznamu"/>
        <w:numPr>
          <w:ilvl w:val="0"/>
          <w:numId w:val="40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Spôsoby hodnotenia detí v materskej škole</w:t>
      </w:r>
    </w:p>
    <w:p w:rsidR="00D22CFC" w:rsidRPr="00A5204D" w:rsidRDefault="00D22CFC" w:rsidP="00A5204D">
      <w:pPr>
        <w:pStyle w:val="Odsekzoznamu"/>
        <w:numPr>
          <w:ilvl w:val="0"/>
          <w:numId w:val="40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Rozvíjanie samostatnosti detí v materskej škole</w:t>
      </w:r>
    </w:p>
    <w:p w:rsidR="00002F5A" w:rsidRPr="00A5204D" w:rsidRDefault="00D22CFC" w:rsidP="00A5204D">
      <w:pPr>
        <w:pStyle w:val="Odsekzoznamu"/>
        <w:numPr>
          <w:ilvl w:val="0"/>
          <w:numId w:val="40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 xml:space="preserve">Profesijné kompetencie učiteľky predprimárneho vzdelávania </w:t>
      </w:r>
    </w:p>
    <w:p w:rsidR="002862F7" w:rsidRPr="00A5204D" w:rsidRDefault="002862F7" w:rsidP="00A5204D">
      <w:pPr>
        <w:spacing w:after="0"/>
        <w:rPr>
          <w:sz w:val="24"/>
          <w:szCs w:val="24"/>
        </w:rPr>
      </w:pPr>
    </w:p>
    <w:p w:rsidR="00951F3D" w:rsidRPr="00A5204D" w:rsidRDefault="00951F3D" w:rsidP="00A5204D">
      <w:pPr>
        <w:spacing w:after="0"/>
        <w:rPr>
          <w:b/>
          <w:sz w:val="24"/>
          <w:szCs w:val="24"/>
        </w:rPr>
      </w:pPr>
      <w:r w:rsidRPr="00A5204D">
        <w:rPr>
          <w:b/>
          <w:sz w:val="24"/>
          <w:szCs w:val="24"/>
        </w:rPr>
        <w:t>Mgr. Zuzana Kováčová, PhD.</w:t>
      </w:r>
    </w:p>
    <w:p w:rsidR="005F333D" w:rsidRPr="00A5204D" w:rsidRDefault="005F333D" w:rsidP="00A5204D">
      <w:pPr>
        <w:pStyle w:val="Odsekzoznamu"/>
        <w:numPr>
          <w:ilvl w:val="0"/>
          <w:numId w:val="41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Využitie riek</w:t>
      </w:r>
      <w:r w:rsidR="00D56212">
        <w:rPr>
          <w:sz w:val="24"/>
          <w:szCs w:val="24"/>
        </w:rPr>
        <w:t>anky v predprimárnom vzdelávaní</w:t>
      </w:r>
    </w:p>
    <w:p w:rsidR="005F333D" w:rsidRPr="00A5204D" w:rsidRDefault="005F333D" w:rsidP="00A5204D">
      <w:pPr>
        <w:pStyle w:val="Odsekzoznamu"/>
        <w:numPr>
          <w:ilvl w:val="0"/>
          <w:numId w:val="41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Súčasná autorská tvo</w:t>
      </w:r>
      <w:r w:rsidR="00D56212">
        <w:rPr>
          <w:sz w:val="24"/>
          <w:szCs w:val="24"/>
        </w:rPr>
        <w:t>rba pre deti predškolského veku</w:t>
      </w:r>
    </w:p>
    <w:p w:rsidR="00002F5A" w:rsidRPr="00A5204D" w:rsidRDefault="00002F5A" w:rsidP="00A5204D">
      <w:pPr>
        <w:spacing w:after="0"/>
        <w:rPr>
          <w:sz w:val="24"/>
          <w:szCs w:val="24"/>
        </w:rPr>
      </w:pPr>
    </w:p>
    <w:p w:rsidR="00951F3D" w:rsidRPr="00A5204D" w:rsidRDefault="00951F3D" w:rsidP="00A5204D">
      <w:pPr>
        <w:spacing w:after="0"/>
        <w:rPr>
          <w:b/>
          <w:sz w:val="24"/>
          <w:szCs w:val="24"/>
        </w:rPr>
      </w:pPr>
      <w:r w:rsidRPr="00A5204D">
        <w:rPr>
          <w:b/>
          <w:sz w:val="24"/>
          <w:szCs w:val="24"/>
        </w:rPr>
        <w:t>doc. PaedDr. Milena Lipnická, PhD.</w:t>
      </w:r>
    </w:p>
    <w:p w:rsidR="008D52B9" w:rsidRPr="00A5204D" w:rsidRDefault="008D52B9" w:rsidP="00A5204D">
      <w:pPr>
        <w:pStyle w:val="Odsekzoznamu"/>
        <w:numPr>
          <w:ilvl w:val="0"/>
          <w:numId w:val="42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Centrá a kútiky hrania a učenia sa detí v materskej škole</w:t>
      </w:r>
    </w:p>
    <w:p w:rsidR="008D52B9" w:rsidRPr="00A5204D" w:rsidRDefault="008D52B9" w:rsidP="00A5204D">
      <w:pPr>
        <w:pStyle w:val="Odsekzoznamu"/>
        <w:numPr>
          <w:ilvl w:val="0"/>
          <w:numId w:val="42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Jazykové hry v predprimárnom vzdelávaní</w:t>
      </w:r>
    </w:p>
    <w:p w:rsidR="008D52B9" w:rsidRPr="00A5204D" w:rsidRDefault="008D52B9" w:rsidP="00A5204D">
      <w:pPr>
        <w:pStyle w:val="Odsekzoznamu"/>
        <w:numPr>
          <w:ilvl w:val="0"/>
          <w:numId w:val="42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Rozvoj slovnej zásoby detí v predprimárnom vzdelávaní</w:t>
      </w:r>
    </w:p>
    <w:p w:rsidR="008D52B9" w:rsidRPr="00A5204D" w:rsidRDefault="008D52B9" w:rsidP="00A5204D">
      <w:pPr>
        <w:pStyle w:val="Odsekzoznamu"/>
        <w:numPr>
          <w:ilvl w:val="0"/>
          <w:numId w:val="42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Prevencia porúch reči detí v predprimárnom vzdelávaní</w:t>
      </w:r>
    </w:p>
    <w:p w:rsidR="00002F5A" w:rsidRPr="00A5204D" w:rsidRDefault="00002F5A" w:rsidP="00A5204D">
      <w:pPr>
        <w:spacing w:after="0"/>
        <w:rPr>
          <w:sz w:val="24"/>
          <w:szCs w:val="24"/>
        </w:rPr>
      </w:pPr>
    </w:p>
    <w:p w:rsidR="00951F3D" w:rsidRPr="00A5204D" w:rsidRDefault="00951F3D" w:rsidP="00A5204D">
      <w:pPr>
        <w:spacing w:after="0"/>
        <w:rPr>
          <w:b/>
          <w:sz w:val="24"/>
          <w:szCs w:val="24"/>
        </w:rPr>
      </w:pPr>
      <w:r w:rsidRPr="00A5204D">
        <w:rPr>
          <w:b/>
          <w:sz w:val="24"/>
          <w:szCs w:val="24"/>
        </w:rPr>
        <w:t>Mgr Zuzana Lynch, PhD.</w:t>
      </w:r>
    </w:p>
    <w:p w:rsidR="00015F59" w:rsidRPr="00A5204D" w:rsidRDefault="00015F59" w:rsidP="00A5204D">
      <w:pPr>
        <w:pStyle w:val="Odsekzoznamu"/>
        <w:numPr>
          <w:ilvl w:val="0"/>
          <w:numId w:val="43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Význam  spontánnej hry  a jej podporovanie v materskej škole</w:t>
      </w:r>
    </w:p>
    <w:p w:rsidR="00002F5A" w:rsidRPr="00A5204D" w:rsidRDefault="00015F59" w:rsidP="00A5204D">
      <w:pPr>
        <w:pStyle w:val="Odsekzoznamu"/>
        <w:numPr>
          <w:ilvl w:val="0"/>
          <w:numId w:val="43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 xml:space="preserve">Rozprávka ako integračný prostriedok výučby v materskej </w:t>
      </w:r>
      <w:r w:rsidR="00915722" w:rsidRPr="00A5204D">
        <w:rPr>
          <w:sz w:val="24"/>
          <w:szCs w:val="24"/>
        </w:rPr>
        <w:t>škole</w:t>
      </w:r>
    </w:p>
    <w:p w:rsidR="00167BAF" w:rsidRPr="00A5204D" w:rsidRDefault="00167BAF" w:rsidP="00A5204D">
      <w:pPr>
        <w:pStyle w:val="Odsekzoznamu"/>
        <w:numPr>
          <w:ilvl w:val="0"/>
          <w:numId w:val="43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Mediálna výchova v materskej škole</w:t>
      </w:r>
    </w:p>
    <w:p w:rsidR="003F4643" w:rsidRPr="00A5204D" w:rsidRDefault="003F4643" w:rsidP="00A5204D">
      <w:pPr>
        <w:spacing w:after="0"/>
        <w:rPr>
          <w:sz w:val="24"/>
          <w:szCs w:val="24"/>
        </w:rPr>
      </w:pPr>
    </w:p>
    <w:p w:rsidR="00951F3D" w:rsidRPr="00A5204D" w:rsidRDefault="00951F3D" w:rsidP="00A5204D">
      <w:pPr>
        <w:spacing w:after="0"/>
        <w:rPr>
          <w:b/>
          <w:sz w:val="24"/>
          <w:szCs w:val="24"/>
        </w:rPr>
      </w:pPr>
      <w:r w:rsidRPr="00A5204D">
        <w:rPr>
          <w:b/>
          <w:sz w:val="24"/>
          <w:szCs w:val="24"/>
        </w:rPr>
        <w:t>Mgr. Robert Sabo, PhD.</w:t>
      </w:r>
    </w:p>
    <w:p w:rsidR="00772558" w:rsidRPr="00A5204D" w:rsidRDefault="00D3667D" w:rsidP="00A5204D">
      <w:pPr>
        <w:pStyle w:val="Odsekzoznamu"/>
        <w:numPr>
          <w:ilvl w:val="0"/>
          <w:numId w:val="44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Pedagogické aspekty práce s rodinou</w:t>
      </w:r>
    </w:p>
    <w:p w:rsidR="00002F5A" w:rsidRPr="00A5204D" w:rsidRDefault="00002F5A" w:rsidP="00A5204D">
      <w:pPr>
        <w:spacing w:after="0"/>
        <w:rPr>
          <w:sz w:val="24"/>
          <w:szCs w:val="24"/>
        </w:rPr>
      </w:pPr>
    </w:p>
    <w:p w:rsidR="00951F3D" w:rsidRPr="00A5204D" w:rsidRDefault="00951F3D" w:rsidP="00A5204D">
      <w:pPr>
        <w:spacing w:after="0"/>
        <w:rPr>
          <w:b/>
          <w:sz w:val="24"/>
          <w:szCs w:val="24"/>
        </w:rPr>
      </w:pPr>
      <w:r w:rsidRPr="00A5204D">
        <w:rPr>
          <w:b/>
          <w:sz w:val="24"/>
          <w:szCs w:val="24"/>
        </w:rPr>
        <w:t>PaedDr. Marian Trnka, PhD.</w:t>
      </w:r>
    </w:p>
    <w:p w:rsidR="00087772" w:rsidRPr="00A5204D" w:rsidRDefault="00087772" w:rsidP="00A5204D">
      <w:pPr>
        <w:pStyle w:val="Odsekzoznamu"/>
        <w:numPr>
          <w:ilvl w:val="0"/>
          <w:numId w:val="46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 xml:space="preserve">Kognitívny rozvoj dieťaťa v MŠ </w:t>
      </w:r>
    </w:p>
    <w:p w:rsidR="00087772" w:rsidRPr="00A5204D" w:rsidRDefault="00087772" w:rsidP="00A5204D">
      <w:pPr>
        <w:pStyle w:val="Odsekzoznamu"/>
        <w:numPr>
          <w:ilvl w:val="0"/>
          <w:numId w:val="46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Rozvíjanie prírodovedného poz</w:t>
      </w:r>
      <w:r w:rsidR="009F6BF8" w:rsidRPr="00A5204D">
        <w:rPr>
          <w:sz w:val="24"/>
          <w:szCs w:val="24"/>
        </w:rPr>
        <w:t>nania u detí predškolského veku</w:t>
      </w:r>
    </w:p>
    <w:p w:rsidR="00002F5A" w:rsidRPr="00A5204D" w:rsidRDefault="00002F5A" w:rsidP="00A5204D">
      <w:pPr>
        <w:spacing w:after="0"/>
        <w:rPr>
          <w:sz w:val="24"/>
          <w:szCs w:val="24"/>
        </w:rPr>
      </w:pPr>
    </w:p>
    <w:p w:rsidR="00951F3D" w:rsidRPr="00A5204D" w:rsidRDefault="00951F3D" w:rsidP="00A5204D">
      <w:pPr>
        <w:spacing w:after="0"/>
        <w:rPr>
          <w:b/>
          <w:sz w:val="24"/>
          <w:szCs w:val="24"/>
        </w:rPr>
      </w:pPr>
      <w:r w:rsidRPr="00A5204D">
        <w:rPr>
          <w:b/>
          <w:sz w:val="24"/>
          <w:szCs w:val="24"/>
        </w:rPr>
        <w:t>doc. PaedDr. Katarína Vančíková, PhD.</w:t>
      </w:r>
    </w:p>
    <w:p w:rsidR="00010D38" w:rsidRPr="00A5204D" w:rsidRDefault="00010D38" w:rsidP="00A5204D">
      <w:pPr>
        <w:pStyle w:val="Odsekzoznamu"/>
        <w:numPr>
          <w:ilvl w:val="0"/>
          <w:numId w:val="45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 xml:space="preserve">Príbeh ako cesta rozvíjania kritického myslenia </w:t>
      </w:r>
    </w:p>
    <w:p w:rsidR="00010D38" w:rsidRPr="00A5204D" w:rsidRDefault="00010D38" w:rsidP="00A5204D">
      <w:pPr>
        <w:pStyle w:val="Odsekzoznamu"/>
        <w:numPr>
          <w:ilvl w:val="0"/>
          <w:numId w:val="45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 xml:space="preserve">Bádateľské metódy v materskej škole </w:t>
      </w:r>
    </w:p>
    <w:p w:rsidR="00A5204D" w:rsidRPr="00091100" w:rsidRDefault="00A5204D" w:rsidP="00A5204D">
      <w:pPr>
        <w:spacing w:after="0"/>
        <w:rPr>
          <w:sz w:val="24"/>
          <w:szCs w:val="24"/>
        </w:rPr>
      </w:pPr>
      <w:bookmarkStart w:id="0" w:name="_GoBack"/>
      <w:bookmarkEnd w:id="0"/>
    </w:p>
    <w:p w:rsidR="00091100" w:rsidRPr="00091100" w:rsidRDefault="00091100" w:rsidP="00091100">
      <w:pPr>
        <w:spacing w:after="0"/>
        <w:rPr>
          <w:b/>
          <w:sz w:val="24"/>
          <w:szCs w:val="24"/>
        </w:rPr>
      </w:pPr>
      <w:r w:rsidRPr="00091100">
        <w:rPr>
          <w:b/>
          <w:sz w:val="24"/>
          <w:szCs w:val="24"/>
        </w:rPr>
        <w:t xml:space="preserve">PaedDr. Jana </w:t>
      </w:r>
      <w:proofErr w:type="spellStart"/>
      <w:r w:rsidRPr="00091100">
        <w:rPr>
          <w:b/>
          <w:sz w:val="24"/>
          <w:szCs w:val="24"/>
        </w:rPr>
        <w:t>Stehlíková</w:t>
      </w:r>
      <w:proofErr w:type="spellEnd"/>
      <w:r w:rsidRPr="00091100">
        <w:rPr>
          <w:b/>
          <w:sz w:val="24"/>
          <w:szCs w:val="24"/>
        </w:rPr>
        <w:t>, PhD.</w:t>
      </w:r>
    </w:p>
    <w:p w:rsidR="00091100" w:rsidRPr="00091100" w:rsidRDefault="00091100" w:rsidP="00091100">
      <w:pPr>
        <w:pStyle w:val="Odsekzoznamu"/>
        <w:numPr>
          <w:ilvl w:val="0"/>
          <w:numId w:val="49"/>
        </w:numPr>
        <w:rPr>
          <w:sz w:val="24"/>
          <w:szCs w:val="24"/>
        </w:rPr>
      </w:pPr>
      <w:r w:rsidRPr="00091100">
        <w:rPr>
          <w:sz w:val="24"/>
          <w:szCs w:val="24"/>
        </w:rPr>
        <w:t>Uplatňovanie metódy logických dôsledkov v kontexte predškolskej edukácie</w:t>
      </w:r>
    </w:p>
    <w:p w:rsidR="00091100" w:rsidRPr="00091100" w:rsidRDefault="00091100" w:rsidP="00091100">
      <w:pPr>
        <w:pStyle w:val="Odsekzoznamu"/>
        <w:numPr>
          <w:ilvl w:val="0"/>
          <w:numId w:val="49"/>
        </w:numPr>
        <w:rPr>
          <w:sz w:val="24"/>
          <w:szCs w:val="24"/>
        </w:rPr>
      </w:pPr>
      <w:r w:rsidRPr="00091100">
        <w:rPr>
          <w:sz w:val="24"/>
          <w:szCs w:val="24"/>
        </w:rPr>
        <w:t xml:space="preserve">Rozvoj </w:t>
      </w:r>
      <w:proofErr w:type="spellStart"/>
      <w:r w:rsidRPr="00091100">
        <w:rPr>
          <w:sz w:val="24"/>
          <w:szCs w:val="24"/>
        </w:rPr>
        <w:t>prosociálnosti</w:t>
      </w:r>
      <w:proofErr w:type="spellEnd"/>
      <w:r w:rsidRPr="00091100">
        <w:rPr>
          <w:sz w:val="24"/>
          <w:szCs w:val="24"/>
        </w:rPr>
        <w:t xml:space="preserve"> s akcentom na empatiu u detí predškolského veku</w:t>
      </w:r>
    </w:p>
    <w:p w:rsidR="00091100" w:rsidRPr="00091100" w:rsidRDefault="00091100" w:rsidP="00091100">
      <w:pPr>
        <w:pStyle w:val="Odsekzoznamu"/>
        <w:numPr>
          <w:ilvl w:val="0"/>
          <w:numId w:val="49"/>
        </w:numPr>
        <w:rPr>
          <w:sz w:val="24"/>
          <w:szCs w:val="24"/>
        </w:rPr>
      </w:pPr>
      <w:proofErr w:type="spellStart"/>
      <w:r w:rsidRPr="00091100">
        <w:rPr>
          <w:sz w:val="24"/>
          <w:szCs w:val="24"/>
        </w:rPr>
        <w:t>Prosociálno</w:t>
      </w:r>
      <w:proofErr w:type="spellEnd"/>
      <w:r w:rsidRPr="00091100">
        <w:rPr>
          <w:sz w:val="24"/>
          <w:szCs w:val="24"/>
        </w:rPr>
        <w:t>-empatické kompetencie učiteľky/a materskej školy</w:t>
      </w:r>
    </w:p>
    <w:p w:rsidR="00091100" w:rsidRPr="00091100" w:rsidRDefault="00091100" w:rsidP="00091100">
      <w:pPr>
        <w:pStyle w:val="Odsekzoznamu"/>
        <w:numPr>
          <w:ilvl w:val="0"/>
          <w:numId w:val="49"/>
        </w:numPr>
        <w:rPr>
          <w:sz w:val="24"/>
          <w:szCs w:val="24"/>
        </w:rPr>
      </w:pPr>
      <w:r w:rsidRPr="00091100">
        <w:rPr>
          <w:sz w:val="24"/>
          <w:szCs w:val="24"/>
        </w:rPr>
        <w:t>Výchova k zodpovednosti u detí predškolského veku</w:t>
      </w:r>
    </w:p>
    <w:p w:rsidR="00091100" w:rsidRPr="00091100" w:rsidRDefault="00091100" w:rsidP="00A5204D">
      <w:pPr>
        <w:spacing w:after="0"/>
        <w:rPr>
          <w:sz w:val="24"/>
          <w:szCs w:val="24"/>
        </w:rPr>
      </w:pPr>
    </w:p>
    <w:p w:rsidR="00091100" w:rsidRPr="00091100" w:rsidRDefault="00091100" w:rsidP="00A5204D">
      <w:pPr>
        <w:spacing w:after="0"/>
        <w:rPr>
          <w:sz w:val="24"/>
          <w:szCs w:val="24"/>
        </w:rPr>
      </w:pPr>
    </w:p>
    <w:p w:rsidR="00091100" w:rsidRPr="00091100" w:rsidRDefault="00091100" w:rsidP="00A5204D">
      <w:pPr>
        <w:spacing w:after="0"/>
        <w:rPr>
          <w:sz w:val="24"/>
          <w:szCs w:val="24"/>
        </w:rPr>
      </w:pPr>
    </w:p>
    <w:p w:rsidR="00772558" w:rsidRPr="00091100" w:rsidRDefault="00A5204D" w:rsidP="00A5204D">
      <w:pPr>
        <w:spacing w:after="0"/>
        <w:rPr>
          <w:sz w:val="24"/>
          <w:szCs w:val="24"/>
        </w:rPr>
      </w:pPr>
      <w:r w:rsidRPr="00091100">
        <w:rPr>
          <w:sz w:val="24"/>
          <w:szCs w:val="24"/>
        </w:rPr>
        <w:t>Banská Bystrica 2</w:t>
      </w:r>
      <w:r w:rsidR="00091100" w:rsidRPr="00091100">
        <w:rPr>
          <w:sz w:val="24"/>
          <w:szCs w:val="24"/>
        </w:rPr>
        <w:t>8</w:t>
      </w:r>
      <w:r w:rsidRPr="00091100">
        <w:rPr>
          <w:sz w:val="24"/>
          <w:szCs w:val="24"/>
        </w:rPr>
        <w:t>. 02. 2019</w:t>
      </w:r>
      <w:r w:rsidR="00772558" w:rsidRPr="00091100">
        <w:rPr>
          <w:sz w:val="24"/>
          <w:szCs w:val="24"/>
        </w:rPr>
        <w:t xml:space="preserve"> </w:t>
      </w:r>
    </w:p>
    <w:sectPr w:rsidR="00772558" w:rsidRPr="00091100" w:rsidSect="004E76E2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905"/>
    <w:multiLevelType w:val="hybridMultilevel"/>
    <w:tmpl w:val="7DC43B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2B69"/>
    <w:multiLevelType w:val="hybridMultilevel"/>
    <w:tmpl w:val="A858AF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3EE1"/>
    <w:multiLevelType w:val="hybridMultilevel"/>
    <w:tmpl w:val="9962B0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0A8F"/>
    <w:multiLevelType w:val="hybridMultilevel"/>
    <w:tmpl w:val="946ECA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0C59"/>
    <w:multiLevelType w:val="multilevel"/>
    <w:tmpl w:val="A5F2B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9F4FBC"/>
    <w:multiLevelType w:val="hybridMultilevel"/>
    <w:tmpl w:val="677C97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55239"/>
    <w:multiLevelType w:val="hybridMultilevel"/>
    <w:tmpl w:val="3A9CC6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6B8B"/>
    <w:multiLevelType w:val="hybridMultilevel"/>
    <w:tmpl w:val="F2F8B2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5452F"/>
    <w:multiLevelType w:val="hybridMultilevel"/>
    <w:tmpl w:val="BAE2E1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C3612"/>
    <w:multiLevelType w:val="hybridMultilevel"/>
    <w:tmpl w:val="FCC831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5D03"/>
    <w:multiLevelType w:val="hybridMultilevel"/>
    <w:tmpl w:val="2C4CCF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E75E4"/>
    <w:multiLevelType w:val="hybridMultilevel"/>
    <w:tmpl w:val="1E169A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F146C"/>
    <w:multiLevelType w:val="hybridMultilevel"/>
    <w:tmpl w:val="58CC1E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F00C2"/>
    <w:multiLevelType w:val="hybridMultilevel"/>
    <w:tmpl w:val="A1A851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E131D"/>
    <w:multiLevelType w:val="hybridMultilevel"/>
    <w:tmpl w:val="C4D4AE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F04FD"/>
    <w:multiLevelType w:val="hybridMultilevel"/>
    <w:tmpl w:val="7DEC6B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96665"/>
    <w:multiLevelType w:val="hybridMultilevel"/>
    <w:tmpl w:val="099C29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A0A41"/>
    <w:multiLevelType w:val="multilevel"/>
    <w:tmpl w:val="10E4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930749"/>
    <w:multiLevelType w:val="hybridMultilevel"/>
    <w:tmpl w:val="4AE48E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A7A37"/>
    <w:multiLevelType w:val="hybridMultilevel"/>
    <w:tmpl w:val="AF000D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A0CBA"/>
    <w:multiLevelType w:val="hybridMultilevel"/>
    <w:tmpl w:val="C5746F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72E78"/>
    <w:multiLevelType w:val="hybridMultilevel"/>
    <w:tmpl w:val="00E495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94F08"/>
    <w:multiLevelType w:val="hybridMultilevel"/>
    <w:tmpl w:val="78748B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01797"/>
    <w:multiLevelType w:val="hybridMultilevel"/>
    <w:tmpl w:val="7BBC76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B0E86"/>
    <w:multiLevelType w:val="hybridMultilevel"/>
    <w:tmpl w:val="BE9A9C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61349"/>
    <w:multiLevelType w:val="hybridMultilevel"/>
    <w:tmpl w:val="FD8444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84665"/>
    <w:multiLevelType w:val="hybridMultilevel"/>
    <w:tmpl w:val="8C4A88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2579E"/>
    <w:multiLevelType w:val="hybridMultilevel"/>
    <w:tmpl w:val="3DCE5C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C1404"/>
    <w:multiLevelType w:val="hybridMultilevel"/>
    <w:tmpl w:val="1BB0A0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A282F"/>
    <w:multiLevelType w:val="hybridMultilevel"/>
    <w:tmpl w:val="86BA0F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75C53"/>
    <w:multiLevelType w:val="hybridMultilevel"/>
    <w:tmpl w:val="3CA88D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820DF"/>
    <w:multiLevelType w:val="hybridMultilevel"/>
    <w:tmpl w:val="AA5AC0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6195E"/>
    <w:multiLevelType w:val="hybridMultilevel"/>
    <w:tmpl w:val="E5F481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46731"/>
    <w:multiLevelType w:val="hybridMultilevel"/>
    <w:tmpl w:val="3F9E13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C3CC8"/>
    <w:multiLevelType w:val="hybridMultilevel"/>
    <w:tmpl w:val="1286DE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B33C1"/>
    <w:multiLevelType w:val="hybridMultilevel"/>
    <w:tmpl w:val="43E409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90F9F"/>
    <w:multiLevelType w:val="hybridMultilevel"/>
    <w:tmpl w:val="0DB08D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41041"/>
    <w:multiLevelType w:val="hybridMultilevel"/>
    <w:tmpl w:val="5B52E0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E017B"/>
    <w:multiLevelType w:val="hybridMultilevel"/>
    <w:tmpl w:val="7DEC6B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152DD"/>
    <w:multiLevelType w:val="hybridMultilevel"/>
    <w:tmpl w:val="A858AF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F463B"/>
    <w:multiLevelType w:val="hybridMultilevel"/>
    <w:tmpl w:val="348C6F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2185A"/>
    <w:multiLevelType w:val="hybridMultilevel"/>
    <w:tmpl w:val="DE2839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1543E"/>
    <w:multiLevelType w:val="hybridMultilevel"/>
    <w:tmpl w:val="08809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61FD4"/>
    <w:multiLevelType w:val="multilevel"/>
    <w:tmpl w:val="6EDE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EC1FC0"/>
    <w:multiLevelType w:val="multilevel"/>
    <w:tmpl w:val="93B2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387CA6"/>
    <w:multiLevelType w:val="hybridMultilevel"/>
    <w:tmpl w:val="639248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A1745"/>
    <w:multiLevelType w:val="hybridMultilevel"/>
    <w:tmpl w:val="EFA4F2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C215B"/>
    <w:multiLevelType w:val="hybridMultilevel"/>
    <w:tmpl w:val="C2D04B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51546"/>
    <w:multiLevelType w:val="hybridMultilevel"/>
    <w:tmpl w:val="BF5256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"/>
  </w:num>
  <w:num w:numId="5">
    <w:abstractNumId w:val="21"/>
  </w:num>
  <w:num w:numId="6">
    <w:abstractNumId w:val="48"/>
  </w:num>
  <w:num w:numId="7">
    <w:abstractNumId w:val="28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2"/>
  </w:num>
  <w:num w:numId="12">
    <w:abstractNumId w:val="35"/>
  </w:num>
  <w:num w:numId="13">
    <w:abstractNumId w:val="5"/>
  </w:num>
  <w:num w:numId="14">
    <w:abstractNumId w:val="8"/>
  </w:num>
  <w:num w:numId="15">
    <w:abstractNumId w:val="34"/>
  </w:num>
  <w:num w:numId="16">
    <w:abstractNumId w:val="47"/>
  </w:num>
  <w:num w:numId="17">
    <w:abstractNumId w:val="13"/>
  </w:num>
  <w:num w:numId="18">
    <w:abstractNumId w:val="42"/>
  </w:num>
  <w:num w:numId="19">
    <w:abstractNumId w:val="24"/>
  </w:num>
  <w:num w:numId="20">
    <w:abstractNumId w:val="15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45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4"/>
  </w:num>
  <w:num w:numId="27">
    <w:abstractNumId w:val="18"/>
  </w:num>
  <w:num w:numId="28">
    <w:abstractNumId w:val="3"/>
  </w:num>
  <w:num w:numId="29">
    <w:abstractNumId w:val="31"/>
  </w:num>
  <w:num w:numId="30">
    <w:abstractNumId w:val="38"/>
  </w:num>
  <w:num w:numId="31">
    <w:abstractNumId w:val="46"/>
  </w:num>
  <w:num w:numId="32">
    <w:abstractNumId w:val="23"/>
  </w:num>
  <w:num w:numId="33">
    <w:abstractNumId w:val="22"/>
  </w:num>
  <w:num w:numId="34">
    <w:abstractNumId w:val="10"/>
  </w:num>
  <w:num w:numId="35">
    <w:abstractNumId w:val="29"/>
  </w:num>
  <w:num w:numId="36">
    <w:abstractNumId w:val="19"/>
  </w:num>
  <w:num w:numId="37">
    <w:abstractNumId w:val="11"/>
  </w:num>
  <w:num w:numId="38">
    <w:abstractNumId w:val="7"/>
  </w:num>
  <w:num w:numId="39">
    <w:abstractNumId w:val="6"/>
  </w:num>
  <w:num w:numId="40">
    <w:abstractNumId w:val="41"/>
  </w:num>
  <w:num w:numId="41">
    <w:abstractNumId w:val="20"/>
  </w:num>
  <w:num w:numId="42">
    <w:abstractNumId w:val="33"/>
  </w:num>
  <w:num w:numId="43">
    <w:abstractNumId w:val="16"/>
  </w:num>
  <w:num w:numId="44">
    <w:abstractNumId w:val="1"/>
  </w:num>
  <w:num w:numId="45">
    <w:abstractNumId w:val="36"/>
  </w:num>
  <w:num w:numId="46">
    <w:abstractNumId w:val="39"/>
  </w:num>
  <w:num w:numId="47">
    <w:abstractNumId w:val="26"/>
  </w:num>
  <w:num w:numId="48">
    <w:abstractNumId w:val="0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0D"/>
    <w:rsid w:val="00002F5A"/>
    <w:rsid w:val="00004EA4"/>
    <w:rsid w:val="00010D38"/>
    <w:rsid w:val="00015F59"/>
    <w:rsid w:val="00066105"/>
    <w:rsid w:val="000713B2"/>
    <w:rsid w:val="00074DF7"/>
    <w:rsid w:val="00087772"/>
    <w:rsid w:val="00091100"/>
    <w:rsid w:val="00097E5B"/>
    <w:rsid w:val="00140673"/>
    <w:rsid w:val="00167BAF"/>
    <w:rsid w:val="001A1840"/>
    <w:rsid w:val="001C6FDD"/>
    <w:rsid w:val="00210CEB"/>
    <w:rsid w:val="002862F7"/>
    <w:rsid w:val="00292B23"/>
    <w:rsid w:val="00295774"/>
    <w:rsid w:val="002C5328"/>
    <w:rsid w:val="00363A1B"/>
    <w:rsid w:val="00373980"/>
    <w:rsid w:val="0038167F"/>
    <w:rsid w:val="003B3A21"/>
    <w:rsid w:val="003D17B2"/>
    <w:rsid w:val="003E0C17"/>
    <w:rsid w:val="003F4643"/>
    <w:rsid w:val="00462EA5"/>
    <w:rsid w:val="0049696A"/>
    <w:rsid w:val="004E76E2"/>
    <w:rsid w:val="00527736"/>
    <w:rsid w:val="005F333D"/>
    <w:rsid w:val="00611386"/>
    <w:rsid w:val="00696892"/>
    <w:rsid w:val="007272E3"/>
    <w:rsid w:val="0072764E"/>
    <w:rsid w:val="00772558"/>
    <w:rsid w:val="00820C8E"/>
    <w:rsid w:val="00835E24"/>
    <w:rsid w:val="00883743"/>
    <w:rsid w:val="008923BC"/>
    <w:rsid w:val="008B00FA"/>
    <w:rsid w:val="008B010B"/>
    <w:rsid w:val="008D52B9"/>
    <w:rsid w:val="009148BE"/>
    <w:rsid w:val="00915722"/>
    <w:rsid w:val="00951F3D"/>
    <w:rsid w:val="009B085E"/>
    <w:rsid w:val="009F1067"/>
    <w:rsid w:val="009F6BF8"/>
    <w:rsid w:val="00A50111"/>
    <w:rsid w:val="00A5204D"/>
    <w:rsid w:val="00AD5CB1"/>
    <w:rsid w:val="00AD7A2B"/>
    <w:rsid w:val="00AE0571"/>
    <w:rsid w:val="00B12CD0"/>
    <w:rsid w:val="00BE6B1F"/>
    <w:rsid w:val="00BF7640"/>
    <w:rsid w:val="00C21045"/>
    <w:rsid w:val="00D22CFC"/>
    <w:rsid w:val="00D27049"/>
    <w:rsid w:val="00D3667D"/>
    <w:rsid w:val="00D56212"/>
    <w:rsid w:val="00D7037B"/>
    <w:rsid w:val="00DC0D75"/>
    <w:rsid w:val="00E729BD"/>
    <w:rsid w:val="00E75EF5"/>
    <w:rsid w:val="00EA38A7"/>
    <w:rsid w:val="00EB680D"/>
    <w:rsid w:val="00F2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5005"/>
  <w15:chartTrackingRefBased/>
  <w15:docId w15:val="{EB140241-7619-414A-A443-002316A8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1F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17B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12CD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Zvarova Zuzana, Mgr.</dc:creator>
  <cp:keywords/>
  <dc:description/>
  <cp:lastModifiedBy>Zvarova Zuzana, Mgr.</cp:lastModifiedBy>
  <cp:revision>64</cp:revision>
  <cp:lastPrinted>2019-02-28T16:19:00Z</cp:lastPrinted>
  <dcterms:created xsi:type="dcterms:W3CDTF">2018-04-23T08:20:00Z</dcterms:created>
  <dcterms:modified xsi:type="dcterms:W3CDTF">2019-02-28T16:20:00Z</dcterms:modified>
</cp:coreProperties>
</file>