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12"/>
        <w:gridCol w:w="1485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29"/>
        <w:gridCol w:w="154"/>
      </w:tblGrid>
      <w:tr w:rsidR="009675C3" w:rsidRPr="00AD44BF" w:rsidTr="00E23D6E">
        <w:trPr>
          <w:gridAfter w:val="1"/>
          <w:wAfter w:w="154" w:type="dxa"/>
          <w:trHeight w:val="237"/>
          <w:jc w:val="center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 w:colFirst="0" w:colLast="0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4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4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E23D6E">
        <w:trPr>
          <w:gridAfter w:val="1"/>
          <w:wAfter w:w="154" w:type="dxa"/>
          <w:trHeight w:val="124"/>
          <w:jc w:val="center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675C3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654AAF" w:rsidRPr="00AD44BF" w:rsidRDefault="00654AAF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E23D6E">
        <w:trPr>
          <w:gridAfter w:val="1"/>
          <w:wAfter w:w="154" w:type="dxa"/>
          <w:trHeight w:val="372"/>
          <w:jc w:val="center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4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21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E23D6E">
        <w:trPr>
          <w:gridAfter w:val="1"/>
          <w:wAfter w:w="154" w:type="dxa"/>
          <w:trHeight w:val="410"/>
          <w:jc w:val="center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231E8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Pedagogická fakulta</w:t>
            </w:r>
            <w:r w:rsidR="00EB52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/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231E8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Ružová ulica 13,974 11 B.Bystrica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521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35A19" w:rsidRDefault="009231E8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ERASMUS+ administrátor: Mgr. Andrea Zvalová </w:t>
            </w:r>
            <w:hyperlink r:id="rId11" w:history="1">
              <w:r w:rsidRPr="00DA299B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andrea.zvalova@umb.sk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35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935A19" w:rsidRPr="00AD44BF" w:rsidRDefault="009231E8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Tel: +421 48 446 4226</w:t>
            </w:r>
          </w:p>
        </w:tc>
      </w:tr>
      <w:tr w:rsidR="00E55937" w:rsidRPr="00AD44BF" w:rsidTr="00E23D6E">
        <w:trPr>
          <w:gridAfter w:val="1"/>
          <w:wAfter w:w="154" w:type="dxa"/>
          <w:trHeight w:val="213"/>
          <w:jc w:val="center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4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21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E23D6E">
        <w:trPr>
          <w:gridAfter w:val="1"/>
          <w:wAfter w:w="154" w:type="dxa"/>
          <w:trHeight w:val="315"/>
          <w:jc w:val="center"/>
        </w:trPr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21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E23D6E">
        <w:trPr>
          <w:gridAfter w:val="1"/>
          <w:wAfter w:w="154" w:type="dxa"/>
          <w:trHeight w:val="135"/>
          <w:jc w:val="center"/>
        </w:trPr>
        <w:tc>
          <w:tcPr>
            <w:tcW w:w="1079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E23D6E">
        <w:trPr>
          <w:gridAfter w:val="1"/>
          <w:wAfter w:w="154" w:type="dxa"/>
          <w:trHeight w:val="100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804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E23D6E">
        <w:trPr>
          <w:gridAfter w:val="1"/>
          <w:wAfter w:w="154" w:type="dxa"/>
          <w:trHeight w:val="54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E23D6E">
        <w:trPr>
          <w:gridAfter w:val="1"/>
          <w:wAfter w:w="154" w:type="dxa"/>
          <w:trHeight w:val="230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E23D6E">
        <w:trPr>
          <w:gridAfter w:val="1"/>
          <w:wAfter w:w="154" w:type="dxa"/>
          <w:trHeight w:val="119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E23D6E">
        <w:trPr>
          <w:gridAfter w:val="1"/>
          <w:wAfter w:w="154" w:type="dxa"/>
          <w:trHeight w:val="194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E23D6E">
        <w:trPr>
          <w:gridAfter w:val="1"/>
          <w:wAfter w:w="154" w:type="dxa"/>
          <w:trHeight w:val="125"/>
          <w:jc w:val="center"/>
        </w:trPr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E23D6E">
        <w:trPr>
          <w:gridAfter w:val="1"/>
          <w:wAfter w:w="154" w:type="dxa"/>
          <w:trHeight w:val="174"/>
          <w:jc w:val="center"/>
        </w:trPr>
        <w:tc>
          <w:tcPr>
            <w:tcW w:w="1079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E23D6E">
        <w:trPr>
          <w:trHeight w:val="7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E23D6E">
        <w:trPr>
          <w:gridAfter w:val="1"/>
          <w:wAfter w:w="154" w:type="dxa"/>
          <w:trHeight w:val="330"/>
          <w:jc w:val="center"/>
        </w:trPr>
        <w:tc>
          <w:tcPr>
            <w:tcW w:w="1079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70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07084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1E1445">
              <w:rPr>
                <w:sz w:val="12"/>
                <w:szCs w:val="12"/>
              </w:rPr>
            </w:r>
            <w:r w:rsidR="001E1445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</w:p>
        </w:tc>
      </w:tr>
      <w:bookmarkEnd w:id="0"/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61765A" w:rsidRDefault="0061765A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br w:type="page"/>
      </w: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2714"/>
        <w:gridCol w:w="1606"/>
        <w:gridCol w:w="662"/>
        <w:gridCol w:w="1018"/>
        <w:gridCol w:w="116"/>
        <w:gridCol w:w="992"/>
        <w:gridCol w:w="1691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654AAF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="0061765A" w:rsidRPr="0061765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http://www.ff.umb.sk/studium/sprievodca-studiom.html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9C07C8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>
              <w:br w:type="page"/>
            </w:r>
            <w:r w:rsidR="000C5DA5"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98444E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získané v prijímajúcej inštitúcii za úspešne dokončené predmety a započítať ich študentovi v danom ročníku, ako je popísané v tabuľke B. Akékoľvek výnimky z tohto pravidla sú zdokumentované v prílohe k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D21232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8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691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D21232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A77ACC" w:rsidP="00A77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="00C0360F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4159E" w:rsidRPr="00AD44BF" w:rsidTr="00D21232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9E" w:rsidRPr="00AD44BF" w:rsidRDefault="00E4159E" w:rsidP="00E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9E" w:rsidRPr="00E4159E" w:rsidRDefault="00E4159E" w:rsidP="00E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E4159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sk-SK" w:eastAsia="en-GB"/>
              </w:rPr>
              <w:t>doc.PhDr. A. Brozmanová Gregorová, PhD.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9E" w:rsidRDefault="00E4159E" w:rsidP="00E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alzbeta.gregorova@umb.sk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9E" w:rsidRPr="00AD44BF" w:rsidRDefault="00E4159E" w:rsidP="00E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Erasmus koordinátor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9E" w:rsidRPr="00AD44BF" w:rsidRDefault="00E4159E" w:rsidP="00E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159E" w:rsidRPr="00AD44BF" w:rsidRDefault="00E4159E" w:rsidP="00E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D21232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D21232" w:rsidRDefault="00D815AA" w:rsidP="00EC7C21">
      <w:pPr>
        <w:spacing w:after="0"/>
        <w:jc w:val="center"/>
        <w:rPr>
          <w:b/>
          <w:lang w:val="pl-PL"/>
        </w:rPr>
      </w:pPr>
    </w:p>
    <w:p w:rsidR="002550CD" w:rsidRPr="00D21232" w:rsidRDefault="002550CD">
      <w:pPr>
        <w:rPr>
          <w:b/>
          <w:lang w:val="pl-PL"/>
        </w:rPr>
      </w:pPr>
      <w:r w:rsidRPr="00D21232">
        <w:rPr>
          <w:b/>
          <w:lang w:val="pl-PL"/>
        </w:rPr>
        <w:br w:type="page"/>
      </w:r>
    </w:p>
    <w:p w:rsidR="00784E7F" w:rsidRPr="00D21232" w:rsidRDefault="00784E7F" w:rsidP="00EC7C21">
      <w:pPr>
        <w:spacing w:after="0"/>
        <w:jc w:val="center"/>
        <w:rPr>
          <w:b/>
          <w:lang w:val="pl-PL"/>
        </w:rPr>
      </w:pPr>
    </w:p>
    <w:sectPr w:rsidR="00784E7F" w:rsidRPr="00D21232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45" w:rsidRDefault="001E1445" w:rsidP="00261299">
      <w:pPr>
        <w:spacing w:after="0" w:line="240" w:lineRule="auto"/>
      </w:pPr>
      <w:r>
        <w:separator/>
      </w:r>
    </w:p>
  </w:endnote>
  <w:endnote w:type="continuationSeparator" w:id="0">
    <w:p w:rsidR="001E1445" w:rsidRDefault="001E1445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E4159E" w:rsidRPr="00325E96" w:rsidRDefault="00E4159E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E4159E" w:rsidRPr="00325E96" w:rsidRDefault="00E4159E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D21232" w:rsidRDefault="00750069" w:rsidP="00A14868">
      <w:pPr>
        <w:pStyle w:val="Textvysvetlivky"/>
        <w:rPr>
          <w:rFonts w:cstheme="minorHAnsi"/>
          <w:sz w:val="18"/>
          <w:szCs w:val="18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654AA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5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45" w:rsidRDefault="001E1445" w:rsidP="00261299">
      <w:pPr>
        <w:spacing w:after="0" w:line="240" w:lineRule="auto"/>
      </w:pPr>
      <w:r>
        <w:separator/>
      </w:r>
    </w:p>
  </w:footnote>
  <w:footnote w:type="continuationSeparator" w:id="0">
    <w:p w:rsidR="001E1445" w:rsidRDefault="001E144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EB5241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CC299" wp14:editId="40E2373B">
              <wp:simplePos x="0" y="0"/>
              <wp:positionH relativeFrom="column">
                <wp:posOffset>5396230</wp:posOffset>
              </wp:positionH>
              <wp:positionV relativeFrom="paragraph">
                <wp:posOffset>-150495</wp:posOffset>
              </wp:positionV>
              <wp:extent cx="1711960" cy="5683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241" w:rsidRDefault="00EB5241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Vysokoškolské vzdelávanie</w:t>
                          </w:r>
                        </w:p>
                        <w:p w:rsidR="001C6340" w:rsidRDefault="001C6340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Zmluva o štúdiu</w:t>
                          </w:r>
                        </w:p>
                        <w:p w:rsidR="00750069" w:rsidRPr="00EB5241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</w:pPr>
                          <w:r w:rsidRPr="00EB524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</w:t>
                          </w:r>
                          <w:r w:rsidR="009231E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../20..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CC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1.85pt;width:134.8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U6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" filled="f" stroked="f">
              <v:textbox>
                <w:txbxContent>
                  <w:p w:rsidR="00EB5241" w:rsidRDefault="00EB5241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Vysokoškolské vzdelávanie</w:t>
                    </w:r>
                  </w:p>
                  <w:p w:rsidR="001C6340" w:rsidRDefault="001C6340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Zmluva o štúdiu</w:t>
                    </w:r>
                  </w:p>
                  <w:p w:rsidR="00750069" w:rsidRPr="00EB5241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</w:pPr>
                    <w:r w:rsidRPr="00EB5241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</w:t>
                    </w:r>
                    <w:r w:rsidR="009231E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../20..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33715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D4C64B" wp14:editId="05C80431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337121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241" w:rsidRPr="00EB5241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B5241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štúdiu </w:t>
                          </w:r>
                        </w:p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(</w:t>
                          </w:r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Learning Agree</w:t>
                          </w: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ment for Studies)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4C64B" id="Text Box 2" o:spid="_x0000_s1027" type="#_x0000_t202" style="position:absolute;left:0;text-align:left;margin-left:187.6pt;margin-top:-7.7pt;width:265.4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5x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" filled="f" stroked="f">
              <v:textbox>
                <w:txbxContent>
                  <w:p w:rsidR="00EB5241" w:rsidRPr="00EB5241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B5241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štúdiu </w:t>
                    </w:r>
                  </w:p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(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Agree</w:t>
                    </w: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ment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Studies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)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33715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557037" wp14:editId="19BED276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F4555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570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Bauw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717G9HhHaxl/QgK&#10;VhIEBjKFwQeLVqrvGI0wRHKsv22pYhh17wW8gjQkxE4dtyGzeQQbdWpZn1qoqCBUjg1G03Jppkm1&#10;HRTftJBpendC3sDLabgTtX1iU1WAyG5gUDhsT0PNTqLTvfN6Hr2LX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zEkFq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750069" w:rsidRPr="00AD44BF" w:rsidRDefault="00F45557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1EF180A3" wp14:editId="31E0A257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C33715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5006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5006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C51C86A" wp14:editId="28824C72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1507A"/>
    <w:rsid w:val="00022A30"/>
    <w:rsid w:val="00027E84"/>
    <w:rsid w:val="00030A9E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A20"/>
    <w:rsid w:val="00064D8B"/>
    <w:rsid w:val="00070724"/>
    <w:rsid w:val="0007084F"/>
    <w:rsid w:val="000713EC"/>
    <w:rsid w:val="00073625"/>
    <w:rsid w:val="0007441A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6340"/>
    <w:rsid w:val="001C775D"/>
    <w:rsid w:val="001C7CAF"/>
    <w:rsid w:val="001D1112"/>
    <w:rsid w:val="001D4D0B"/>
    <w:rsid w:val="001E1445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50CD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140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1B7D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65A"/>
    <w:rsid w:val="0061792D"/>
    <w:rsid w:val="006306F2"/>
    <w:rsid w:val="00632257"/>
    <w:rsid w:val="0065156E"/>
    <w:rsid w:val="0065191D"/>
    <w:rsid w:val="006524BD"/>
    <w:rsid w:val="006530AA"/>
    <w:rsid w:val="00654AAF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02C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6C9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77C52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C695E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31E8"/>
    <w:rsid w:val="009265A8"/>
    <w:rsid w:val="00927EC4"/>
    <w:rsid w:val="00935A19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56BF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07C8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7ACC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2B98"/>
    <w:rsid w:val="00C25483"/>
    <w:rsid w:val="00C25761"/>
    <w:rsid w:val="00C33715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1232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3D6E"/>
    <w:rsid w:val="00E241B7"/>
    <w:rsid w:val="00E3579C"/>
    <w:rsid w:val="00E4159E"/>
    <w:rsid w:val="00E43DB5"/>
    <w:rsid w:val="00E44170"/>
    <w:rsid w:val="00E501A6"/>
    <w:rsid w:val="00E52A24"/>
    <w:rsid w:val="00E52BE6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94E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241"/>
    <w:rsid w:val="00EB534C"/>
    <w:rsid w:val="00EC1AC5"/>
    <w:rsid w:val="00EC7C21"/>
    <w:rsid w:val="00EE6BDA"/>
    <w:rsid w:val="00EE7760"/>
    <w:rsid w:val="00EF20F0"/>
    <w:rsid w:val="00F01A1E"/>
    <w:rsid w:val="00F163D3"/>
    <w:rsid w:val="00F2192E"/>
    <w:rsid w:val="00F234F7"/>
    <w:rsid w:val="00F279EE"/>
    <w:rsid w:val="00F314D1"/>
    <w:rsid w:val="00F32D58"/>
    <w:rsid w:val="00F34FB1"/>
    <w:rsid w:val="00F356BF"/>
    <w:rsid w:val="00F42E97"/>
    <w:rsid w:val="00F4555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0138"/>
  <w15:docId w15:val="{E20E1EE7-1EB9-4EA8-A22A-D708775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zvalova@umb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939478-6041-4476-ABE7-07639D7B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Zvalova Andrea, Mgr.</cp:lastModifiedBy>
  <cp:revision>5</cp:revision>
  <cp:lastPrinted>2015-04-10T09:51:00Z</cp:lastPrinted>
  <dcterms:created xsi:type="dcterms:W3CDTF">2017-05-09T12:10:00Z</dcterms:created>
  <dcterms:modified xsi:type="dcterms:W3CDTF">2018-05-14T06:58:00Z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