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57875E" w14:textId="77777777" w:rsidR="00D070BF" w:rsidRPr="00675B28" w:rsidRDefault="00D070BF" w:rsidP="00D070BF">
      <w:pPr>
        <w:pStyle w:val="Nadpis9"/>
        <w:numPr>
          <w:ilvl w:val="0"/>
          <w:numId w:val="0"/>
        </w:numPr>
        <w:autoSpaceDE w:val="0"/>
        <w:autoSpaceDN w:val="0"/>
        <w:adjustRightInd w:val="0"/>
        <w:rPr>
          <w:sz w:val="28"/>
          <w:szCs w:val="28"/>
        </w:rPr>
      </w:pPr>
      <w:bookmarkStart w:id="0" w:name="_GoBack"/>
      <w:bookmarkEnd w:id="0"/>
      <w:r w:rsidRPr="00675B28">
        <w:rPr>
          <w:sz w:val="28"/>
          <w:szCs w:val="28"/>
        </w:rPr>
        <w:t xml:space="preserve">PEDAGOGICKÁ FAKULTA UMB </w:t>
      </w:r>
    </w:p>
    <w:p w14:paraId="5FF0FF2F" w14:textId="77777777" w:rsidR="00D070BF" w:rsidRPr="00675B28" w:rsidRDefault="00D070BF" w:rsidP="00D070BF">
      <w:r w:rsidRPr="00675B28">
        <w:t xml:space="preserve">Ružová ul. č. 13, 974 11 Banská Bystrica, P. O. Box 43, </w:t>
      </w:r>
    </w:p>
    <w:p w14:paraId="3B7A8657" w14:textId="77777777" w:rsidR="00D070BF" w:rsidRPr="00675B28" w:rsidRDefault="00D070BF" w:rsidP="00D070BF">
      <w:r w:rsidRPr="00675B28">
        <w:rPr>
          <w:rFonts w:ascii="Open Sans" w:hAnsi="Open Sans" w:cs="Arial"/>
          <w:noProof/>
          <w:color w:val="333333"/>
          <w:sz w:val="21"/>
          <w:szCs w:val="21"/>
        </w:rPr>
        <w:drawing>
          <wp:inline distT="0" distB="0" distL="0" distR="0" wp14:anchorId="4338144F" wp14:editId="596FFC7B">
            <wp:extent cx="209550" cy="123825"/>
            <wp:effectExtent l="0" t="0" r="0" b="9525"/>
            <wp:docPr id="7" name="Obrázok 7" descr="Print, printer, Common, stroke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review" descr="Print, printer, Common, stroke Ico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B28">
        <w:t xml:space="preserve"> 048/446 4444      </w:t>
      </w:r>
      <w:hyperlink r:id="rId9" w:history="1">
        <w:r w:rsidRPr="00675B28">
          <w:rPr>
            <w:rStyle w:val="Hypertextovprepojenie"/>
            <w:color w:val="auto"/>
            <w:u w:val="none"/>
          </w:rPr>
          <w:t>www.pdf.umb.sk</w:t>
        </w:r>
      </w:hyperlink>
    </w:p>
    <w:p w14:paraId="66809065" w14:textId="77777777" w:rsidR="00D070BF" w:rsidRPr="00675B28" w:rsidRDefault="00D070BF" w:rsidP="00D070BF"/>
    <w:p w14:paraId="6D3055E5" w14:textId="77777777" w:rsidR="00D070BF" w:rsidRPr="00675B28" w:rsidRDefault="00D070BF" w:rsidP="00D070BF">
      <w:r w:rsidRPr="00675B28">
        <w:t>Kontakty na študijné oddelenie:</w:t>
      </w:r>
    </w:p>
    <w:p w14:paraId="725C1EE9" w14:textId="77777777" w:rsidR="00D070BF" w:rsidRPr="00675B28" w:rsidRDefault="0037026C" w:rsidP="00D070BF">
      <w:hyperlink r:id="rId10" w:history="1">
        <w:r w:rsidR="00D070BF" w:rsidRPr="00675B28">
          <w:rPr>
            <w:rStyle w:val="Hypertextovprepojenie"/>
            <w:color w:val="auto"/>
            <w:u w:val="none"/>
          </w:rPr>
          <w:t>andrea.fudorova@umb.sk</w:t>
        </w:r>
      </w:hyperlink>
      <w:r w:rsidR="00D070BF" w:rsidRPr="00675B28">
        <w:rPr>
          <w:rStyle w:val="Hypertextovprepojenie"/>
          <w:color w:val="auto"/>
          <w:u w:val="none"/>
        </w:rPr>
        <w:t xml:space="preserve"> </w:t>
      </w:r>
      <w:r w:rsidR="00D070BF" w:rsidRPr="00675B28">
        <w:rPr>
          <w:rStyle w:val="Hypertextovprepojenie"/>
          <w:color w:val="auto"/>
          <w:u w:val="none"/>
        </w:rPr>
        <w:tab/>
        <w:t xml:space="preserve"> </w:t>
      </w:r>
      <w:r w:rsidR="00D070BF" w:rsidRPr="00675B28">
        <w:rPr>
          <w:noProof/>
          <w:color w:val="0000FF"/>
        </w:rPr>
        <w:drawing>
          <wp:inline distT="0" distB="0" distL="0" distR="0" wp14:anchorId="3835D619" wp14:editId="046347A4">
            <wp:extent cx="222885" cy="151130"/>
            <wp:effectExtent l="0" t="0" r="5715" b="1270"/>
            <wp:docPr id="1" name="Obrázok 1" descr="http://www.afr.pl/piktogramy40/10.gif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afr.pl/piktogramy40/10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70BF" w:rsidRPr="00675B28">
        <w:t xml:space="preserve"> 048/4464263</w:t>
      </w:r>
    </w:p>
    <w:p w14:paraId="531AC010" w14:textId="2C46B312" w:rsidR="00D070BF" w:rsidRPr="00675B28" w:rsidRDefault="0037026C" w:rsidP="00D070BF">
      <w:hyperlink r:id="rId13" w:history="1">
        <w:r w:rsidR="00D070BF" w:rsidRPr="00675B28">
          <w:rPr>
            <w:rStyle w:val="Hypertextovprepojenie"/>
            <w:color w:val="auto"/>
            <w:u w:val="none"/>
          </w:rPr>
          <w:t>ivona.bajsova@umb.sk</w:t>
        </w:r>
      </w:hyperlink>
      <w:r w:rsidR="00D070BF" w:rsidRPr="00675B28">
        <w:t xml:space="preserve"> </w:t>
      </w:r>
      <w:r w:rsidR="00D070BF" w:rsidRPr="00675B28">
        <w:tab/>
        <w:t xml:space="preserve"> </w:t>
      </w:r>
      <w:r w:rsidR="00D070BF" w:rsidRPr="00675B28">
        <w:rPr>
          <w:noProof/>
          <w:color w:val="0000FF"/>
        </w:rPr>
        <w:drawing>
          <wp:inline distT="0" distB="0" distL="0" distR="0" wp14:anchorId="6FC007C9" wp14:editId="34F7A67A">
            <wp:extent cx="222885" cy="151130"/>
            <wp:effectExtent l="0" t="0" r="5715" b="1270"/>
            <wp:docPr id="4" name="Obrázok 4" descr="http://www.afr.pl/piktogramy40/10.gif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afr.pl/piktogramy40/10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70BF" w:rsidRPr="00675B28">
        <w:t xml:space="preserve"> 048/4464248</w:t>
      </w:r>
    </w:p>
    <w:p w14:paraId="4447038C" w14:textId="7852524C" w:rsidR="00D070BF" w:rsidRPr="00675B28" w:rsidRDefault="0037026C" w:rsidP="00D070BF">
      <w:hyperlink r:id="rId14" w:history="1">
        <w:r w:rsidR="00AE49B3" w:rsidRPr="00DA53D8">
          <w:rPr>
            <w:rStyle w:val="Hypertextovprepojenie"/>
          </w:rPr>
          <w:t>janka.korcokova@umb.sk</w:t>
        </w:r>
      </w:hyperlink>
      <w:r w:rsidR="00D070BF" w:rsidRPr="00675B28">
        <w:t xml:space="preserve"> </w:t>
      </w:r>
      <w:r w:rsidR="00D070BF" w:rsidRPr="00675B28">
        <w:tab/>
        <w:t xml:space="preserve"> </w:t>
      </w:r>
      <w:r w:rsidR="00D070BF" w:rsidRPr="00675B28">
        <w:rPr>
          <w:noProof/>
        </w:rPr>
        <w:drawing>
          <wp:inline distT="0" distB="0" distL="0" distR="0" wp14:anchorId="1BBA64EC" wp14:editId="58BE79F7">
            <wp:extent cx="222885" cy="151130"/>
            <wp:effectExtent l="0" t="0" r="5715" b="1270"/>
            <wp:docPr id="5" name="Obrázok 5" descr="http://www.afr.pl/piktogramy40/10.gif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afr.pl/piktogramy40/10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70BF" w:rsidRPr="00675B28">
        <w:t xml:space="preserve"> 048/4464264</w:t>
      </w:r>
    </w:p>
    <w:p w14:paraId="735FF49D" w14:textId="77777777" w:rsidR="00D070BF" w:rsidRPr="00675B28" w:rsidRDefault="0037026C" w:rsidP="00D070BF">
      <w:hyperlink r:id="rId15" w:history="1">
        <w:r w:rsidR="00D070BF" w:rsidRPr="00675B28">
          <w:rPr>
            <w:rStyle w:val="Hypertextovprepojenie"/>
            <w:color w:val="auto"/>
            <w:u w:val="none"/>
          </w:rPr>
          <w:t>andrea.husenicova@umb.sk</w:t>
        </w:r>
      </w:hyperlink>
      <w:r w:rsidR="00D070BF" w:rsidRPr="00675B28">
        <w:tab/>
        <w:t xml:space="preserve"> </w:t>
      </w:r>
      <w:r w:rsidR="00D070BF" w:rsidRPr="00675B28">
        <w:rPr>
          <w:noProof/>
          <w:color w:val="0000FF"/>
        </w:rPr>
        <w:drawing>
          <wp:inline distT="0" distB="0" distL="0" distR="0" wp14:anchorId="1E59D678" wp14:editId="778575FC">
            <wp:extent cx="222885" cy="151130"/>
            <wp:effectExtent l="0" t="0" r="5715" b="1270"/>
            <wp:docPr id="6" name="Obrázok 6" descr="http://www.afr.pl/piktogramy40/10.gif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afr.pl/piktogramy40/10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70BF" w:rsidRPr="00675B28">
        <w:t xml:space="preserve"> 048/4464267</w:t>
      </w:r>
    </w:p>
    <w:p w14:paraId="775BE2D8" w14:textId="77777777" w:rsidR="00390FB1" w:rsidRPr="00675B28" w:rsidRDefault="00390FB1" w:rsidP="00D070BF">
      <w:pPr>
        <w:shd w:val="clear" w:color="auto" w:fill="FFFFFF"/>
        <w:outlineLvl w:val="0"/>
        <w:rPr>
          <w:b/>
          <w:bCs/>
        </w:rPr>
      </w:pPr>
    </w:p>
    <w:p w14:paraId="560C2DD2" w14:textId="77777777" w:rsidR="00D070BF" w:rsidRPr="00675B28" w:rsidRDefault="00D070BF" w:rsidP="00D070BF">
      <w:pPr>
        <w:shd w:val="clear" w:color="auto" w:fill="FFFFFF"/>
        <w:outlineLvl w:val="0"/>
        <w:rPr>
          <w:b/>
          <w:bCs/>
        </w:rPr>
      </w:pPr>
    </w:p>
    <w:p w14:paraId="361172E9" w14:textId="31E6026C" w:rsidR="00D070BF" w:rsidRPr="00675B28" w:rsidRDefault="00D070BF" w:rsidP="00803C28">
      <w:pPr>
        <w:shd w:val="clear" w:color="auto" w:fill="FFFFFF"/>
        <w:jc w:val="both"/>
        <w:outlineLvl w:val="0"/>
        <w:rPr>
          <w:b/>
          <w:bCs/>
        </w:rPr>
      </w:pPr>
      <w:r w:rsidRPr="00675B28">
        <w:rPr>
          <w:b/>
          <w:bCs/>
        </w:rPr>
        <w:t>Vedenie Pedagogickej fakulty z dôvodu dodatočne priznaných práv v študijných programoch ekonomika a manažment sociálnej práce v 1. stupni v dennej a externej forme štúdia a po schválení v AS PF UMB dňa 12. februára 2018 dodatočne ponúka uvedené študijné programy uchádzačom o štúdium v AR 2018/2019</w:t>
      </w:r>
      <w:r w:rsidR="001C1D49">
        <w:rPr>
          <w:b/>
          <w:bCs/>
        </w:rPr>
        <w:t xml:space="preserve">. </w:t>
      </w:r>
    </w:p>
    <w:p w14:paraId="6C3A52A3" w14:textId="77777777" w:rsidR="00D070BF" w:rsidRDefault="00D070BF" w:rsidP="00D070BF">
      <w:pPr>
        <w:jc w:val="both"/>
        <w:rPr>
          <w:b/>
        </w:rPr>
      </w:pPr>
    </w:p>
    <w:p w14:paraId="46EDD461" w14:textId="77777777" w:rsidR="00E15172" w:rsidRPr="005C08E4" w:rsidRDefault="00E15172" w:rsidP="00E15172">
      <w:pPr>
        <w:jc w:val="both"/>
        <w:rPr>
          <w:b/>
          <w:color w:val="FF0000"/>
        </w:rPr>
      </w:pPr>
      <w:r w:rsidRPr="005C08E4">
        <w:rPr>
          <w:b/>
          <w:color w:val="FF0000"/>
        </w:rPr>
        <w:t>Grémium dekana PF UMB schvaľuje predĺženie termínu na podávanie prihlášok na ŠP ekonomika a manažment sociálnej práce, Bc. štúdium, denná a externá forma, do 29. 06. 2018.</w:t>
      </w:r>
    </w:p>
    <w:p w14:paraId="50FDF24A" w14:textId="77777777" w:rsidR="00E15172" w:rsidRPr="001220E0" w:rsidRDefault="00E15172" w:rsidP="00D070BF">
      <w:pPr>
        <w:jc w:val="both"/>
        <w:rPr>
          <w:b/>
          <w:color w:val="FF0000"/>
        </w:rPr>
      </w:pPr>
    </w:p>
    <w:p w14:paraId="5F0C90BD" w14:textId="174DBC00" w:rsidR="00D070BF" w:rsidRPr="005C08E4" w:rsidRDefault="00D070BF" w:rsidP="001220E0">
      <w:pPr>
        <w:jc w:val="both"/>
        <w:rPr>
          <w:b/>
          <w:color w:val="FF0000"/>
        </w:rPr>
      </w:pPr>
      <w:r w:rsidRPr="00675B28">
        <w:rPr>
          <w:b/>
        </w:rPr>
        <w:t>Termín podania prihlášky na VŠ:</w:t>
      </w:r>
      <w:r w:rsidR="001220E0">
        <w:rPr>
          <w:b/>
        </w:rPr>
        <w:tab/>
      </w:r>
      <w:r w:rsidR="001220E0">
        <w:rPr>
          <w:b/>
        </w:rPr>
        <w:tab/>
      </w:r>
      <w:r w:rsidR="00E15172" w:rsidRPr="005C08E4">
        <w:rPr>
          <w:b/>
          <w:color w:val="FF0000"/>
        </w:rPr>
        <w:t>do 29. júna 2018</w:t>
      </w:r>
      <w:r w:rsidR="00E15172" w:rsidRPr="005C08E4">
        <w:rPr>
          <w:color w:val="FF0000"/>
        </w:rPr>
        <w:t xml:space="preserve"> </w:t>
      </w:r>
    </w:p>
    <w:p w14:paraId="55F28CD0" w14:textId="77777777" w:rsidR="00E15172" w:rsidRPr="00675B28" w:rsidRDefault="00E15172" w:rsidP="00D070BF">
      <w:pPr>
        <w:shd w:val="clear" w:color="auto" w:fill="FFFFFF"/>
      </w:pPr>
    </w:p>
    <w:p w14:paraId="0BB984D7" w14:textId="77777777" w:rsidR="00D070BF" w:rsidRPr="00675B28" w:rsidRDefault="00D070BF" w:rsidP="00D070BF">
      <w:pPr>
        <w:jc w:val="both"/>
        <w:rPr>
          <w:b/>
        </w:rPr>
      </w:pPr>
      <w:r w:rsidRPr="00675B28">
        <w:rPr>
          <w:b/>
        </w:rPr>
        <w:t xml:space="preserve">Termín konania prijímacej skúšky:  </w:t>
      </w:r>
    </w:p>
    <w:p w14:paraId="55ABB24A" w14:textId="46C38A3D" w:rsidR="00651CBB" w:rsidRPr="00E15172" w:rsidRDefault="00D070BF" w:rsidP="00D070BF">
      <w:pPr>
        <w:shd w:val="clear" w:color="auto" w:fill="FFFFFF"/>
      </w:pPr>
      <w:r w:rsidRPr="00675B28">
        <w:rPr>
          <w:bCs/>
          <w:iCs/>
        </w:rPr>
        <w:t xml:space="preserve">– </w:t>
      </w:r>
      <w:r w:rsidRPr="00675B28">
        <w:t xml:space="preserve">písomná časť  </w:t>
      </w:r>
      <w:r w:rsidRPr="00675B28">
        <w:rPr>
          <w:bCs/>
          <w:iCs/>
        </w:rPr>
        <w:t>– 1. stupeň štúdia</w:t>
      </w:r>
      <w:r w:rsidRPr="00675B28">
        <w:tab/>
      </w:r>
      <w:r w:rsidR="001220E0">
        <w:rPr>
          <w:b/>
        </w:rPr>
        <w:tab/>
      </w:r>
      <w:r w:rsidR="00E15172" w:rsidRPr="00E15172">
        <w:t xml:space="preserve">24. 7. 2018 </w:t>
      </w:r>
    </w:p>
    <w:p w14:paraId="28517328" w14:textId="77777777" w:rsidR="00E15172" w:rsidRPr="00675B28" w:rsidRDefault="00E15172" w:rsidP="00D070BF">
      <w:pPr>
        <w:shd w:val="clear" w:color="auto" w:fill="FFFFFF"/>
        <w:rPr>
          <w:b/>
        </w:rPr>
      </w:pPr>
    </w:p>
    <w:p w14:paraId="05FBE694" w14:textId="77777777" w:rsidR="00D070BF" w:rsidRPr="00675B28" w:rsidRDefault="00D070BF" w:rsidP="00D070BF">
      <w:pPr>
        <w:pStyle w:val="Nadpis2"/>
        <w:spacing w:before="0"/>
        <w:rPr>
          <w:b w:val="0"/>
          <w:sz w:val="24"/>
          <w:szCs w:val="24"/>
        </w:rPr>
      </w:pPr>
      <w:r w:rsidRPr="00675B28">
        <w:rPr>
          <w:sz w:val="24"/>
          <w:szCs w:val="24"/>
        </w:rPr>
        <w:t>Poplatok za prijímacie konanie:</w:t>
      </w:r>
      <w:r w:rsidRPr="00675B28">
        <w:rPr>
          <w:b w:val="0"/>
          <w:sz w:val="24"/>
          <w:szCs w:val="24"/>
        </w:rPr>
        <w:t xml:space="preserve"> </w:t>
      </w:r>
    </w:p>
    <w:p w14:paraId="2BC96D85" w14:textId="77777777" w:rsidR="00D070BF" w:rsidRPr="00675B28" w:rsidRDefault="00D070BF" w:rsidP="00D070BF">
      <w:pPr>
        <w:pStyle w:val="Nadpis2"/>
        <w:spacing w:before="0"/>
        <w:rPr>
          <w:b w:val="0"/>
          <w:sz w:val="24"/>
          <w:szCs w:val="24"/>
        </w:rPr>
      </w:pPr>
      <w:r w:rsidRPr="00675B28">
        <w:rPr>
          <w:b w:val="0"/>
          <w:sz w:val="24"/>
          <w:szCs w:val="24"/>
        </w:rPr>
        <w:t>35,- € – pre všetky stupne v dennej a externej forme štúdia</w:t>
      </w:r>
    </w:p>
    <w:p w14:paraId="697B522B" w14:textId="77777777" w:rsidR="00D070BF" w:rsidRPr="00675B28" w:rsidRDefault="00D070BF" w:rsidP="00D070BF">
      <w:pPr>
        <w:jc w:val="both"/>
      </w:pPr>
      <w:r w:rsidRPr="00675B28">
        <w:t xml:space="preserve">32,- € – výška poplatku v prípade podania elektronickej prihlášky pre denné aj externé štúdium. </w:t>
      </w:r>
    </w:p>
    <w:p w14:paraId="3B0C2712" w14:textId="77777777" w:rsidR="00D070BF" w:rsidRPr="00675B28" w:rsidRDefault="00D070BF" w:rsidP="00D070BF">
      <w:pPr>
        <w:jc w:val="both"/>
        <w:rPr>
          <w:bCs/>
          <w:iCs/>
        </w:rPr>
      </w:pPr>
      <w:r w:rsidRPr="00675B28">
        <w:rPr>
          <w:bCs/>
          <w:iCs/>
        </w:rPr>
        <w:t xml:space="preserve">Uchádzač, ktorý si zaregistruje prihlášku aj v elektronickom systéme PF UMB: </w:t>
      </w:r>
      <w:r w:rsidRPr="00675B28">
        <w:rPr>
          <w:bCs/>
          <w:iCs/>
        </w:rPr>
        <w:br/>
      </w:r>
      <w:hyperlink r:id="rId16" w:history="1">
        <w:r w:rsidRPr="00675B28">
          <w:rPr>
            <w:rStyle w:val="Hypertextovprepojenie"/>
            <w:color w:val="auto"/>
            <w:u w:val="none"/>
          </w:rPr>
          <w:t>https://e-prihlaska.umb.sk/ais/start.do</w:t>
        </w:r>
      </w:hyperlink>
      <w:r w:rsidRPr="00675B28">
        <w:t xml:space="preserve"> musí </w:t>
      </w:r>
      <w:r w:rsidRPr="00675B28">
        <w:rPr>
          <w:bCs/>
          <w:iCs/>
        </w:rPr>
        <w:t>zaslať prihlášku aj v písomnej forme na adresu: Pedagogická fakulta UMB, Ružová 13, 974 11 Banská Bystrica.</w:t>
      </w:r>
    </w:p>
    <w:p w14:paraId="5C43A325" w14:textId="77777777" w:rsidR="00D070BF" w:rsidRPr="00675B28" w:rsidRDefault="00D070BF" w:rsidP="00D070BF">
      <w:pPr>
        <w:jc w:val="both"/>
        <w:rPr>
          <w:b/>
          <w:bCs/>
          <w:iCs/>
        </w:rPr>
      </w:pPr>
    </w:p>
    <w:p w14:paraId="29D6B8D4" w14:textId="77777777" w:rsidR="00D070BF" w:rsidRPr="00675B28" w:rsidRDefault="00D070BF" w:rsidP="00D070BF">
      <w:pPr>
        <w:jc w:val="both"/>
        <w:rPr>
          <w:color w:val="000000"/>
        </w:rPr>
      </w:pPr>
      <w:r w:rsidRPr="00675B28">
        <w:rPr>
          <w:rStyle w:val="Siln"/>
          <w:color w:val="000000"/>
        </w:rPr>
        <w:t xml:space="preserve">Fakturačné údaje (zverejnené aj na stránke </w:t>
      </w:r>
      <w:hyperlink r:id="rId17" w:history="1">
        <w:r w:rsidRPr="00675B28">
          <w:rPr>
            <w:rStyle w:val="Hypertextovprepojenie"/>
            <w:b/>
            <w:bCs/>
            <w:color w:val="000000"/>
            <w:u w:val="none"/>
          </w:rPr>
          <w:t>www.platby.umb.sk</w:t>
        </w:r>
      </w:hyperlink>
      <w:r w:rsidRPr="00675B28">
        <w:rPr>
          <w:rStyle w:val="Siln"/>
          <w:color w:val="000000"/>
        </w:rPr>
        <w:t>):</w:t>
      </w:r>
    </w:p>
    <w:p w14:paraId="2D7D768E" w14:textId="77777777" w:rsidR="00D070BF" w:rsidRPr="00675B28" w:rsidRDefault="00D070BF" w:rsidP="00D070BF">
      <w:pPr>
        <w:jc w:val="both"/>
      </w:pPr>
    </w:p>
    <w:p w14:paraId="413A01BF" w14:textId="77777777" w:rsidR="00D070BF" w:rsidRPr="00675B28" w:rsidRDefault="00D070BF" w:rsidP="00D070BF">
      <w:pPr>
        <w:jc w:val="both"/>
        <w:rPr>
          <w:b/>
        </w:rPr>
      </w:pPr>
      <w:r w:rsidRPr="00675B28">
        <w:rPr>
          <w:b/>
        </w:rPr>
        <w:t xml:space="preserve">1. Úhrada poplatku z krajín EÚ: </w:t>
      </w:r>
    </w:p>
    <w:p w14:paraId="6961E642" w14:textId="47BAFD5F" w:rsidR="00D070BF" w:rsidRPr="00675B28" w:rsidRDefault="00D070BF" w:rsidP="00D070BF">
      <w:pPr>
        <w:jc w:val="both"/>
      </w:pPr>
      <w:r w:rsidRPr="00675B28">
        <w:t xml:space="preserve">Názov účtu: </w:t>
      </w:r>
      <w:r w:rsidRPr="00675B28">
        <w:tab/>
      </w:r>
      <w:r w:rsidRPr="00675B28">
        <w:tab/>
      </w:r>
      <w:r w:rsidRPr="00675B28">
        <w:tab/>
      </w:r>
      <w:r w:rsidRPr="00675B28">
        <w:tab/>
        <w:t xml:space="preserve">Univerzita Mateja Bela v Banskej Bystrici </w:t>
      </w:r>
    </w:p>
    <w:p w14:paraId="6BCB6510" w14:textId="77777777" w:rsidR="00D070BF" w:rsidRPr="00675B28" w:rsidRDefault="00D070BF" w:rsidP="00D070BF">
      <w:pPr>
        <w:jc w:val="both"/>
      </w:pPr>
      <w:r w:rsidRPr="00675B28">
        <w:t xml:space="preserve">Názov a adresa banky: </w:t>
      </w:r>
      <w:r w:rsidRPr="00675B28">
        <w:tab/>
      </w:r>
      <w:r w:rsidRPr="00675B28">
        <w:tab/>
      </w:r>
      <w:r w:rsidRPr="00675B28">
        <w:rPr>
          <w:b/>
        </w:rPr>
        <w:t>Štátna pokladnica, Radlinského 32, 810 05 Bratislava 15</w:t>
      </w:r>
      <w:r w:rsidRPr="00675B28">
        <w:t xml:space="preserve"> </w:t>
      </w:r>
    </w:p>
    <w:p w14:paraId="74F11703" w14:textId="77777777" w:rsidR="00D070BF" w:rsidRPr="00675B28" w:rsidRDefault="00D070BF" w:rsidP="00D070BF">
      <w:pPr>
        <w:jc w:val="both"/>
      </w:pPr>
      <w:r w:rsidRPr="00675B28">
        <w:t xml:space="preserve">Číslo účtu/IBAN: </w:t>
      </w:r>
      <w:r w:rsidRPr="00675B28">
        <w:tab/>
      </w:r>
      <w:r w:rsidRPr="00675B28">
        <w:tab/>
      </w:r>
      <w:r w:rsidRPr="00675B28">
        <w:tab/>
      </w:r>
      <w:r w:rsidRPr="00675B28">
        <w:rPr>
          <w:b/>
        </w:rPr>
        <w:t>SK75 8180 0000 0070 0009 5590</w:t>
      </w:r>
      <w:r w:rsidRPr="00675B28">
        <w:t xml:space="preserve"> </w:t>
      </w:r>
    </w:p>
    <w:p w14:paraId="600CC633" w14:textId="6B970531" w:rsidR="00D070BF" w:rsidRPr="00675B28" w:rsidRDefault="00D070BF" w:rsidP="00D070BF">
      <w:pPr>
        <w:jc w:val="both"/>
      </w:pPr>
      <w:r w:rsidRPr="00675B28">
        <w:t>SWIFT/BIC:</w:t>
      </w:r>
      <w:r w:rsidRPr="00675B28">
        <w:tab/>
        <w:t xml:space="preserve"> </w:t>
      </w:r>
      <w:r w:rsidRPr="00675B28">
        <w:tab/>
      </w:r>
      <w:r w:rsidRPr="00675B28">
        <w:tab/>
      </w:r>
      <w:r w:rsidRPr="00675B28">
        <w:tab/>
      </w:r>
      <w:r w:rsidRPr="00675B28">
        <w:rPr>
          <w:b/>
        </w:rPr>
        <w:t>SPSRSKBA</w:t>
      </w:r>
      <w:r w:rsidRPr="00675B28">
        <w:t xml:space="preserve"> </w:t>
      </w:r>
    </w:p>
    <w:p w14:paraId="651C72F5" w14:textId="77777777" w:rsidR="00D070BF" w:rsidRPr="00675B28" w:rsidRDefault="00D070BF" w:rsidP="00D070BF">
      <w:pPr>
        <w:jc w:val="both"/>
      </w:pPr>
      <w:r w:rsidRPr="00675B28">
        <w:t>VS (variabilný symbol):</w:t>
      </w:r>
      <w:r w:rsidRPr="00675B28">
        <w:tab/>
      </w:r>
      <w:r w:rsidRPr="00675B28">
        <w:tab/>
      </w:r>
      <w:r w:rsidRPr="00675B28">
        <w:rPr>
          <w:b/>
        </w:rPr>
        <w:t>7031</w:t>
      </w:r>
      <w:r w:rsidRPr="00675B28">
        <w:t xml:space="preserve"> (pre uchádzačov o bakalárske štúdium) </w:t>
      </w:r>
    </w:p>
    <w:p w14:paraId="4D7D6F0E" w14:textId="1BAF2748" w:rsidR="00D070BF" w:rsidRPr="00675B28" w:rsidRDefault="00D070BF" w:rsidP="00D070BF">
      <w:pPr>
        <w:ind w:left="720"/>
        <w:jc w:val="both"/>
      </w:pPr>
      <w:r w:rsidRPr="00675B28">
        <w:tab/>
      </w:r>
      <w:r w:rsidRPr="00675B28">
        <w:tab/>
      </w:r>
      <w:r w:rsidRPr="00675B28">
        <w:tab/>
      </w:r>
      <w:r w:rsidRPr="00675B28">
        <w:tab/>
      </w:r>
    </w:p>
    <w:p w14:paraId="601A5B47" w14:textId="2982C003" w:rsidR="00D070BF" w:rsidRPr="00675B28" w:rsidRDefault="00D070BF" w:rsidP="00D070BF">
      <w:pPr>
        <w:jc w:val="both"/>
      </w:pPr>
      <w:r w:rsidRPr="00675B28">
        <w:t xml:space="preserve">KS (konštantný symbol): </w:t>
      </w:r>
      <w:r w:rsidRPr="00675B28">
        <w:tab/>
      </w:r>
      <w:r w:rsidRPr="00675B28">
        <w:tab/>
      </w:r>
      <w:r w:rsidRPr="00675B28">
        <w:rPr>
          <w:b/>
        </w:rPr>
        <w:t>0308 – bezhotovostné platby</w:t>
      </w:r>
      <w:r w:rsidRPr="00675B28">
        <w:t xml:space="preserve"> </w:t>
      </w:r>
    </w:p>
    <w:p w14:paraId="6E2CA1E9" w14:textId="77777777" w:rsidR="00D070BF" w:rsidRPr="00675B28" w:rsidRDefault="00D070BF" w:rsidP="00D070BF">
      <w:pPr>
        <w:jc w:val="both"/>
      </w:pPr>
      <w:r w:rsidRPr="00675B28">
        <w:lastRenderedPageBreak/>
        <w:t>ŠS (špecifický symbol):</w:t>
      </w:r>
      <w:r w:rsidRPr="00675B28">
        <w:tab/>
      </w:r>
      <w:r w:rsidRPr="00675B28">
        <w:tab/>
      </w:r>
      <w:r w:rsidRPr="00675B28">
        <w:rPr>
          <w:b/>
        </w:rPr>
        <w:t>rodné číslo</w:t>
      </w:r>
      <w:r w:rsidRPr="00675B28">
        <w:t xml:space="preserve"> (u uchádzačov zo SR) </w:t>
      </w:r>
    </w:p>
    <w:p w14:paraId="0CA54B11" w14:textId="608D229D" w:rsidR="00D070BF" w:rsidRPr="00675B28" w:rsidRDefault="00D070BF" w:rsidP="00D070BF">
      <w:pPr>
        <w:ind w:left="3428" w:firstLine="112"/>
      </w:pPr>
      <w:r w:rsidRPr="00675B28">
        <w:rPr>
          <w:b/>
        </w:rPr>
        <w:t>dátum narodenia v tvare DDMMRR</w:t>
      </w:r>
      <w:r w:rsidRPr="00675B28">
        <w:t xml:space="preserve"> (u zahraničných uchádzačov) </w:t>
      </w:r>
    </w:p>
    <w:p w14:paraId="751F4417" w14:textId="17DCCCB0" w:rsidR="00D070BF" w:rsidRPr="00675B28" w:rsidRDefault="00D070BF" w:rsidP="00D070BF">
      <w:pPr>
        <w:jc w:val="both"/>
      </w:pPr>
      <w:r w:rsidRPr="00675B28">
        <w:t xml:space="preserve">Správa pre príjemcu: </w:t>
      </w:r>
      <w:r w:rsidRPr="00675B28">
        <w:tab/>
      </w:r>
      <w:r w:rsidRPr="00675B28">
        <w:tab/>
      </w:r>
      <w:r w:rsidRPr="00675B28">
        <w:tab/>
      </w:r>
      <w:r w:rsidRPr="00675B28">
        <w:rPr>
          <w:b/>
        </w:rPr>
        <w:t>meno a priezvisko uchádzača</w:t>
      </w:r>
      <w:r w:rsidRPr="00675B28">
        <w:t xml:space="preserve"> </w:t>
      </w:r>
    </w:p>
    <w:p w14:paraId="4B840D88" w14:textId="77777777" w:rsidR="00D070BF" w:rsidRPr="00675B28" w:rsidRDefault="00D070BF" w:rsidP="00D070BF">
      <w:pPr>
        <w:jc w:val="both"/>
      </w:pPr>
    </w:p>
    <w:p w14:paraId="2407F8E5" w14:textId="77777777" w:rsidR="00D070BF" w:rsidRPr="00675B28" w:rsidRDefault="00D070BF" w:rsidP="00D070BF">
      <w:pPr>
        <w:jc w:val="both"/>
        <w:rPr>
          <w:b/>
        </w:rPr>
      </w:pPr>
      <w:r w:rsidRPr="00675B28">
        <w:rPr>
          <w:b/>
        </w:rPr>
        <w:t xml:space="preserve">2. Úhrada poplatku cez sprostredkujúcu banku z tretích krajín: </w:t>
      </w:r>
    </w:p>
    <w:p w14:paraId="60E41E8A" w14:textId="3BE695CB" w:rsidR="00D070BF" w:rsidRPr="00675B28" w:rsidRDefault="00D070BF" w:rsidP="00D070BF">
      <w:pPr>
        <w:jc w:val="both"/>
      </w:pPr>
      <w:r w:rsidRPr="00675B28">
        <w:t xml:space="preserve">Názov účtu: </w:t>
      </w:r>
      <w:r w:rsidRPr="00675B28">
        <w:tab/>
      </w:r>
      <w:r w:rsidRPr="00675B28">
        <w:tab/>
      </w:r>
      <w:r w:rsidRPr="00675B28">
        <w:tab/>
      </w:r>
      <w:r w:rsidRPr="00675B28">
        <w:tab/>
        <w:t xml:space="preserve">Univerzita Mateja Bela v Banskej Bystrici </w:t>
      </w:r>
    </w:p>
    <w:p w14:paraId="2A747A90" w14:textId="77777777" w:rsidR="00D070BF" w:rsidRPr="00675B28" w:rsidRDefault="00D070BF" w:rsidP="00D070BF">
      <w:pPr>
        <w:jc w:val="both"/>
        <w:rPr>
          <w:b/>
        </w:rPr>
      </w:pPr>
      <w:r w:rsidRPr="00675B28">
        <w:t xml:space="preserve">Názov a adresa banky: </w:t>
      </w:r>
      <w:r w:rsidRPr="00675B28">
        <w:tab/>
      </w:r>
      <w:r w:rsidRPr="00675B28">
        <w:tab/>
      </w:r>
      <w:r w:rsidRPr="00675B28">
        <w:rPr>
          <w:b/>
        </w:rPr>
        <w:t xml:space="preserve">Všeobecná úverová banka, a. s., Mlynské Nivy 1, </w:t>
      </w:r>
    </w:p>
    <w:p w14:paraId="518EA567" w14:textId="51CCC0B4" w:rsidR="00D070BF" w:rsidRPr="00675B28" w:rsidRDefault="00D070BF" w:rsidP="00D070BF">
      <w:pPr>
        <w:ind w:left="426"/>
        <w:jc w:val="both"/>
        <w:rPr>
          <w:b/>
        </w:rPr>
      </w:pPr>
      <w:r w:rsidRPr="00675B28">
        <w:rPr>
          <w:b/>
        </w:rPr>
        <w:tab/>
      </w:r>
      <w:r w:rsidRPr="00675B28">
        <w:rPr>
          <w:b/>
        </w:rPr>
        <w:tab/>
      </w:r>
      <w:r w:rsidRPr="00675B28">
        <w:rPr>
          <w:b/>
        </w:rPr>
        <w:tab/>
      </w:r>
      <w:r w:rsidRPr="00675B28">
        <w:rPr>
          <w:b/>
        </w:rPr>
        <w:tab/>
      </w:r>
      <w:r w:rsidRPr="00675B28">
        <w:rPr>
          <w:b/>
        </w:rPr>
        <w:tab/>
        <w:t xml:space="preserve">829 90 Bratislava </w:t>
      </w:r>
    </w:p>
    <w:p w14:paraId="686C3802" w14:textId="77777777" w:rsidR="00D070BF" w:rsidRPr="00675B28" w:rsidRDefault="00D070BF" w:rsidP="00D070BF">
      <w:pPr>
        <w:jc w:val="both"/>
      </w:pPr>
      <w:r w:rsidRPr="00675B28">
        <w:t xml:space="preserve">Číslo účtu/IBAN: </w:t>
      </w:r>
      <w:r w:rsidRPr="00675B28">
        <w:tab/>
      </w:r>
      <w:r w:rsidRPr="00675B28">
        <w:tab/>
      </w:r>
      <w:r w:rsidRPr="00675B28">
        <w:tab/>
      </w:r>
      <w:r w:rsidRPr="00675B28">
        <w:rPr>
          <w:b/>
        </w:rPr>
        <w:t>SK75 8180 0000 0070 0009 5590</w:t>
      </w:r>
      <w:r w:rsidRPr="00675B28">
        <w:t xml:space="preserve"> </w:t>
      </w:r>
    </w:p>
    <w:p w14:paraId="1AAD8B88" w14:textId="3709933B" w:rsidR="00D070BF" w:rsidRPr="00675B28" w:rsidRDefault="00D070BF" w:rsidP="00D070BF">
      <w:pPr>
        <w:jc w:val="both"/>
      </w:pPr>
      <w:r w:rsidRPr="00675B28">
        <w:t xml:space="preserve">SWIFT/BIC: </w:t>
      </w:r>
      <w:r w:rsidRPr="00675B28">
        <w:tab/>
      </w:r>
      <w:r w:rsidRPr="00675B28">
        <w:tab/>
      </w:r>
      <w:r w:rsidRPr="00675B28">
        <w:tab/>
      </w:r>
      <w:r w:rsidRPr="00675B28">
        <w:tab/>
      </w:r>
      <w:r w:rsidRPr="00675B28">
        <w:rPr>
          <w:b/>
        </w:rPr>
        <w:t>SUBASKBXXXX</w:t>
      </w:r>
      <w:r w:rsidRPr="00675B28">
        <w:t xml:space="preserve"> </w:t>
      </w:r>
    </w:p>
    <w:p w14:paraId="76423EDD" w14:textId="55097016" w:rsidR="00D070BF" w:rsidRPr="00675B28" w:rsidRDefault="00D070BF" w:rsidP="00D070BF">
      <w:pPr>
        <w:jc w:val="both"/>
      </w:pPr>
      <w:r w:rsidRPr="00675B28">
        <w:t>VS (variabilný symbol):</w:t>
      </w:r>
      <w:r w:rsidRPr="00675B28">
        <w:tab/>
      </w:r>
      <w:r w:rsidRPr="00675B28">
        <w:tab/>
      </w:r>
      <w:r w:rsidRPr="00675B28">
        <w:rPr>
          <w:b/>
        </w:rPr>
        <w:t>7031</w:t>
      </w:r>
      <w:r w:rsidRPr="00675B28">
        <w:t xml:space="preserve"> (pre uchádzačov o bakalárske štúdium) </w:t>
      </w:r>
      <w:r w:rsidRPr="00675B28">
        <w:tab/>
      </w:r>
      <w:r w:rsidRPr="00675B28">
        <w:tab/>
      </w:r>
      <w:r w:rsidRPr="00675B28">
        <w:tab/>
      </w:r>
    </w:p>
    <w:p w14:paraId="633684E9" w14:textId="661DCE69" w:rsidR="00D070BF" w:rsidRPr="00675B28" w:rsidRDefault="00D070BF" w:rsidP="00D070BF">
      <w:pPr>
        <w:jc w:val="both"/>
      </w:pPr>
      <w:r w:rsidRPr="00675B28">
        <w:t xml:space="preserve">KS (konštantný symbol): </w:t>
      </w:r>
      <w:r w:rsidRPr="00675B28">
        <w:tab/>
      </w:r>
      <w:r w:rsidRPr="00675B28">
        <w:tab/>
      </w:r>
      <w:r w:rsidRPr="00675B28">
        <w:rPr>
          <w:b/>
        </w:rPr>
        <w:t>0308 – bezhotovostné platby</w:t>
      </w:r>
      <w:r w:rsidRPr="00675B28">
        <w:t xml:space="preserve"> </w:t>
      </w:r>
    </w:p>
    <w:p w14:paraId="3D95D40F" w14:textId="77777777" w:rsidR="00D070BF" w:rsidRPr="00675B28" w:rsidRDefault="00D070BF" w:rsidP="00D070BF">
      <w:pPr>
        <w:jc w:val="both"/>
      </w:pPr>
      <w:r w:rsidRPr="00675B28">
        <w:t xml:space="preserve">ŠS (špecifický symbol): </w:t>
      </w:r>
      <w:r w:rsidRPr="00675B28">
        <w:tab/>
      </w:r>
      <w:r w:rsidRPr="00675B28">
        <w:tab/>
      </w:r>
      <w:r w:rsidRPr="00675B28">
        <w:rPr>
          <w:b/>
        </w:rPr>
        <w:t>rodné číslo</w:t>
      </w:r>
      <w:r w:rsidRPr="00675B28">
        <w:t xml:space="preserve"> (u uchádzačov zo SR) </w:t>
      </w:r>
    </w:p>
    <w:p w14:paraId="37F50F21" w14:textId="77777777" w:rsidR="00D070BF" w:rsidRPr="00675B28" w:rsidRDefault="00D070BF" w:rsidP="00D070BF">
      <w:pPr>
        <w:ind w:left="3428" w:firstLine="112"/>
      </w:pPr>
      <w:r w:rsidRPr="00675B28">
        <w:rPr>
          <w:b/>
        </w:rPr>
        <w:t>dátum narodenia v tvare DDMMRR</w:t>
      </w:r>
      <w:r w:rsidRPr="00675B28">
        <w:t xml:space="preserve"> (u zahraničných uchádzačov) </w:t>
      </w:r>
    </w:p>
    <w:p w14:paraId="4F5229FF" w14:textId="20848ADB" w:rsidR="00D070BF" w:rsidRPr="00675B28" w:rsidRDefault="00D070BF" w:rsidP="00D070BF">
      <w:pPr>
        <w:jc w:val="both"/>
      </w:pPr>
      <w:r w:rsidRPr="00675B28">
        <w:t xml:space="preserve">Správa pre príjemcu: </w:t>
      </w:r>
      <w:r w:rsidRPr="00675B28">
        <w:tab/>
      </w:r>
      <w:r w:rsidRPr="00675B28">
        <w:tab/>
      </w:r>
      <w:r w:rsidRPr="00675B28">
        <w:tab/>
      </w:r>
      <w:r w:rsidRPr="00675B28">
        <w:rPr>
          <w:b/>
        </w:rPr>
        <w:t>meno a priezvisko uchádzača</w:t>
      </w:r>
      <w:r w:rsidRPr="00675B28">
        <w:t xml:space="preserve"> </w:t>
      </w:r>
    </w:p>
    <w:p w14:paraId="1E2200A4" w14:textId="77777777" w:rsidR="00D070BF" w:rsidRPr="00675B28" w:rsidRDefault="00D070BF" w:rsidP="00D070BF">
      <w:pPr>
        <w:jc w:val="both"/>
        <w:rPr>
          <w:b/>
        </w:rPr>
      </w:pPr>
    </w:p>
    <w:p w14:paraId="197F67BA" w14:textId="77777777" w:rsidR="00D070BF" w:rsidRPr="00675B28" w:rsidRDefault="00D070BF" w:rsidP="00D070BF">
      <w:pPr>
        <w:suppressAutoHyphens/>
        <w:jc w:val="both"/>
        <w:rPr>
          <w:b/>
          <w:lang w:eastAsia="ar-SA"/>
        </w:rPr>
      </w:pPr>
      <w:r w:rsidRPr="00675B28">
        <w:rPr>
          <w:b/>
          <w:lang w:eastAsia="ar-SA"/>
        </w:rPr>
        <w:t xml:space="preserve">Platba poštovou poukážkou sa neakceptuje z dôvodu nemožnosti identifikácie platiteľa v informačnom systéme univerzity.  </w:t>
      </w:r>
    </w:p>
    <w:p w14:paraId="04AFBD3F" w14:textId="77777777" w:rsidR="00E634DA" w:rsidRPr="00675B28" w:rsidRDefault="00E634DA" w:rsidP="00E634DA">
      <w:pPr>
        <w:shd w:val="clear" w:color="auto" w:fill="FFFFFF"/>
      </w:pPr>
    </w:p>
    <w:p w14:paraId="732BFC15" w14:textId="44C18DEA" w:rsidR="00390FB1" w:rsidRPr="00E55D07" w:rsidRDefault="00E1020B" w:rsidP="00390FB1">
      <w:pPr>
        <w:jc w:val="both"/>
        <w:rPr>
          <w:b/>
        </w:rPr>
      </w:pPr>
      <w:r w:rsidRPr="00675B28">
        <w:rPr>
          <w:b/>
        </w:rPr>
        <w:t>Fakulta v AR 2018/2019 d</w:t>
      </w:r>
      <w:r w:rsidR="00D070BF" w:rsidRPr="00675B28">
        <w:rPr>
          <w:b/>
        </w:rPr>
        <w:t>odatočne ponúkané a</w:t>
      </w:r>
      <w:r w:rsidR="00390FB1" w:rsidRPr="00675B28">
        <w:rPr>
          <w:b/>
        </w:rPr>
        <w:t>kreditovan</w:t>
      </w:r>
      <w:r w:rsidR="00D070BF" w:rsidRPr="00675B28">
        <w:rPr>
          <w:b/>
        </w:rPr>
        <w:t>é</w:t>
      </w:r>
      <w:r w:rsidR="00390FB1" w:rsidRPr="00675B28">
        <w:rPr>
          <w:b/>
        </w:rPr>
        <w:t xml:space="preserve"> </w:t>
      </w:r>
      <w:r w:rsidR="00A33EE3" w:rsidRPr="00675B28">
        <w:rPr>
          <w:b/>
        </w:rPr>
        <w:t>medziodborov</w:t>
      </w:r>
      <w:r w:rsidR="00D070BF" w:rsidRPr="00675B28">
        <w:rPr>
          <w:b/>
        </w:rPr>
        <w:t>é</w:t>
      </w:r>
      <w:r w:rsidR="00A33EE3" w:rsidRPr="00675B28">
        <w:rPr>
          <w:b/>
        </w:rPr>
        <w:t xml:space="preserve"> </w:t>
      </w:r>
      <w:r w:rsidR="00390FB1" w:rsidRPr="00675B28">
        <w:rPr>
          <w:b/>
        </w:rPr>
        <w:t>študijn</w:t>
      </w:r>
      <w:r w:rsidR="00D070BF" w:rsidRPr="00675B28">
        <w:rPr>
          <w:b/>
        </w:rPr>
        <w:t>é</w:t>
      </w:r>
      <w:r w:rsidR="00390FB1" w:rsidRPr="00675B28">
        <w:rPr>
          <w:b/>
        </w:rPr>
        <w:t xml:space="preserve"> program</w:t>
      </w:r>
      <w:r w:rsidRPr="00675B28">
        <w:rPr>
          <w:b/>
        </w:rPr>
        <w:t>y</w:t>
      </w:r>
      <w:r w:rsidR="00390FB1" w:rsidRPr="00E55D07">
        <w:rPr>
          <w:b/>
        </w:rPr>
        <w:t xml:space="preserve"> </w:t>
      </w:r>
    </w:p>
    <w:tbl>
      <w:tblPr>
        <w:tblW w:w="101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660"/>
        <w:gridCol w:w="949"/>
        <w:gridCol w:w="861"/>
        <w:gridCol w:w="767"/>
        <w:gridCol w:w="2040"/>
        <w:gridCol w:w="1909"/>
      </w:tblGrid>
      <w:tr w:rsidR="00390FB1" w:rsidRPr="00E55D07" w14:paraId="63966263" w14:textId="77777777" w:rsidTr="00E1020B">
        <w:trPr>
          <w:trHeight w:val="7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116D1EEF" w14:textId="77777777" w:rsidR="00390FB1" w:rsidRPr="00E55D07" w:rsidRDefault="00390FB1">
            <w:pPr>
              <w:rPr>
                <w:b/>
                <w:bCs/>
                <w:color w:val="000000"/>
              </w:rPr>
            </w:pPr>
            <w:r w:rsidRPr="00E55D07">
              <w:rPr>
                <w:b/>
                <w:bCs/>
                <w:color w:val="000000"/>
              </w:rPr>
              <w:t>Fakulta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22487E02" w14:textId="77777777" w:rsidR="00390FB1" w:rsidRPr="00E55D07" w:rsidRDefault="00390FB1">
            <w:pPr>
              <w:rPr>
                <w:b/>
                <w:bCs/>
                <w:color w:val="000000"/>
              </w:rPr>
            </w:pPr>
            <w:r w:rsidRPr="00E55D07">
              <w:rPr>
                <w:b/>
                <w:bCs/>
                <w:color w:val="000000"/>
              </w:rPr>
              <w:t>Študijný program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14:paraId="5216DBA2" w14:textId="77777777" w:rsidR="00390FB1" w:rsidRPr="00E55D07" w:rsidRDefault="00390FB1">
            <w:pPr>
              <w:jc w:val="center"/>
              <w:rPr>
                <w:b/>
                <w:bCs/>
                <w:color w:val="000000"/>
              </w:rPr>
            </w:pPr>
            <w:r w:rsidRPr="00E55D07">
              <w:rPr>
                <w:b/>
                <w:bCs/>
                <w:color w:val="000000"/>
              </w:rPr>
              <w:t>Forma štúdia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14:paraId="51F4A593" w14:textId="77777777" w:rsidR="00390FB1" w:rsidRPr="00E55D07" w:rsidRDefault="00390FB1">
            <w:pPr>
              <w:jc w:val="center"/>
              <w:rPr>
                <w:b/>
                <w:bCs/>
                <w:color w:val="000000"/>
              </w:rPr>
            </w:pPr>
            <w:r w:rsidRPr="00E55D07">
              <w:rPr>
                <w:b/>
                <w:bCs/>
                <w:color w:val="000000"/>
              </w:rPr>
              <w:t>Stupeň  štúdia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14:paraId="3180DC6F" w14:textId="77777777" w:rsidR="00390FB1" w:rsidRPr="00E55D07" w:rsidRDefault="00390FB1">
            <w:pPr>
              <w:jc w:val="center"/>
              <w:rPr>
                <w:b/>
                <w:bCs/>
                <w:color w:val="000000"/>
              </w:rPr>
            </w:pPr>
            <w:r w:rsidRPr="00E55D07">
              <w:rPr>
                <w:b/>
                <w:bCs/>
                <w:color w:val="000000"/>
              </w:rPr>
              <w:t>Dĺžka štúdia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14:paraId="3795549C" w14:textId="77777777" w:rsidR="00390FB1" w:rsidRPr="00E55D07" w:rsidRDefault="00390FB1">
            <w:pPr>
              <w:jc w:val="center"/>
              <w:rPr>
                <w:b/>
                <w:bCs/>
                <w:color w:val="000000"/>
              </w:rPr>
            </w:pPr>
            <w:r w:rsidRPr="00E55D07">
              <w:rPr>
                <w:b/>
                <w:bCs/>
                <w:color w:val="000000"/>
              </w:rPr>
              <w:t>Miesto štúdia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14:paraId="76DBA6AE" w14:textId="77777777" w:rsidR="00390FB1" w:rsidRPr="00E55D07" w:rsidRDefault="00390FB1">
            <w:pPr>
              <w:jc w:val="center"/>
              <w:rPr>
                <w:b/>
                <w:bCs/>
                <w:color w:val="000000"/>
              </w:rPr>
            </w:pPr>
            <w:r w:rsidRPr="00E55D07">
              <w:rPr>
                <w:b/>
                <w:bCs/>
                <w:color w:val="000000"/>
              </w:rPr>
              <w:t>Plán prijatia</w:t>
            </w:r>
          </w:p>
        </w:tc>
      </w:tr>
      <w:tr w:rsidR="00FB4B17" w:rsidRPr="00E55D07" w14:paraId="62612375" w14:textId="77777777" w:rsidTr="00E1020B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1B494F80" w14:textId="77777777" w:rsidR="00390FB1" w:rsidRPr="00E55D07" w:rsidRDefault="00390FB1">
            <w:pPr>
              <w:rPr>
                <w:color w:val="000000"/>
              </w:rPr>
            </w:pPr>
            <w:r w:rsidRPr="00E55D07">
              <w:rPr>
                <w:color w:val="000000"/>
              </w:rPr>
              <w:t>PF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7BABAD" w14:textId="1AC32C29" w:rsidR="00390FB1" w:rsidRPr="00E55D07" w:rsidRDefault="00623B3D" w:rsidP="00A33EE3">
            <w:r>
              <w:t>e</w:t>
            </w:r>
            <w:r w:rsidR="00545855">
              <w:t>konomika a manažment sociálnej práce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76054F" w14:textId="09E78C61" w:rsidR="00390FB1" w:rsidRPr="00E55D07" w:rsidRDefault="00390FB1" w:rsidP="00A33EE3">
            <w:pPr>
              <w:jc w:val="center"/>
              <w:rPr>
                <w:color w:val="000000"/>
              </w:rPr>
            </w:pPr>
            <w:r w:rsidRPr="00E55D07">
              <w:rPr>
                <w:color w:val="000000"/>
              </w:rPr>
              <w:t>D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B66C09" w14:textId="77777777" w:rsidR="00390FB1" w:rsidRPr="00E55D07" w:rsidRDefault="00390FB1">
            <w:pPr>
              <w:jc w:val="center"/>
              <w:rPr>
                <w:color w:val="000000"/>
              </w:rPr>
            </w:pPr>
            <w:r w:rsidRPr="00E55D07">
              <w:rPr>
                <w:color w:val="000000"/>
              </w:rPr>
              <w:t>Bc.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5B61EC" w14:textId="77777777" w:rsidR="00390FB1" w:rsidRPr="00E55D07" w:rsidRDefault="00390FB1">
            <w:pPr>
              <w:jc w:val="center"/>
              <w:rPr>
                <w:color w:val="000000"/>
              </w:rPr>
            </w:pPr>
            <w:r w:rsidRPr="00E55D07">
              <w:rPr>
                <w:color w:val="000000"/>
              </w:rPr>
              <w:t>3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C86D9A" w14:textId="328468E7" w:rsidR="00390FB1" w:rsidRPr="00E55D07" w:rsidRDefault="00390FB1" w:rsidP="00A33EE3">
            <w:pPr>
              <w:jc w:val="center"/>
              <w:rPr>
                <w:color w:val="000000"/>
              </w:rPr>
            </w:pPr>
            <w:r w:rsidRPr="00E55D07">
              <w:rPr>
                <w:color w:val="000000"/>
              </w:rPr>
              <w:t>Banská Bystrica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21A919" w14:textId="48F09A49" w:rsidR="00390FB1" w:rsidRPr="00E55D07" w:rsidRDefault="00390FB1" w:rsidP="00A33EE3">
            <w:pPr>
              <w:jc w:val="center"/>
            </w:pPr>
            <w:r w:rsidRPr="00E55D07">
              <w:t>2</w:t>
            </w:r>
            <w:r w:rsidR="00A33EE3">
              <w:t>0</w:t>
            </w:r>
          </w:p>
        </w:tc>
      </w:tr>
      <w:tr w:rsidR="00A33EE3" w:rsidRPr="00E55D07" w14:paraId="15155C62" w14:textId="77777777" w:rsidTr="00E1020B">
        <w:trPr>
          <w:trHeight w:val="13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14:paraId="69D0B61A" w14:textId="313FE410" w:rsidR="00A33EE3" w:rsidRPr="00E55D07" w:rsidRDefault="00A33EE3">
            <w:pPr>
              <w:rPr>
                <w:color w:val="00000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E6F0B2" w14:textId="1E43FCA4" w:rsidR="00A33EE3" w:rsidRDefault="00A33EE3"/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AC89B2" w14:textId="2DB1EFA9" w:rsidR="00A33EE3" w:rsidRPr="00E55D07" w:rsidRDefault="00A33EE3">
            <w:pPr>
              <w:jc w:val="center"/>
              <w:rPr>
                <w:color w:val="00000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2B51DF" w14:textId="006494ED" w:rsidR="00A33EE3" w:rsidRPr="00E55D07" w:rsidRDefault="00A33EE3">
            <w:pPr>
              <w:jc w:val="center"/>
              <w:rPr>
                <w:color w:val="00000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F0BA8A" w14:textId="17BB1D6D" w:rsidR="00A33EE3" w:rsidRPr="00E55D07" w:rsidRDefault="00A33EE3">
            <w:pPr>
              <w:jc w:val="center"/>
              <w:rPr>
                <w:color w:val="00000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313ADF" w14:textId="2928A7D3" w:rsidR="00A33EE3" w:rsidRPr="00E55D07" w:rsidRDefault="00A33EE3">
            <w:pPr>
              <w:jc w:val="center"/>
              <w:rPr>
                <w:color w:val="000000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AC1E5A" w14:textId="18810850" w:rsidR="00A33EE3" w:rsidRPr="00E55D07" w:rsidRDefault="00A33EE3">
            <w:pPr>
              <w:jc w:val="center"/>
            </w:pPr>
          </w:p>
        </w:tc>
      </w:tr>
      <w:tr w:rsidR="00A33EE3" w:rsidRPr="00E55D07" w14:paraId="611C69AF" w14:textId="77777777" w:rsidTr="00E1020B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14:paraId="1B4034CF" w14:textId="4A9B08F6" w:rsidR="00A33EE3" w:rsidRPr="00E55D07" w:rsidRDefault="00A33EE3">
            <w:pPr>
              <w:rPr>
                <w:color w:val="000000"/>
              </w:rPr>
            </w:pPr>
            <w:r w:rsidRPr="00E55D07">
              <w:rPr>
                <w:color w:val="000000"/>
              </w:rPr>
              <w:t>PF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36B747" w14:textId="2DF078D6" w:rsidR="00A33EE3" w:rsidRDefault="00623B3D">
            <w:r>
              <w:t>e</w:t>
            </w:r>
            <w:r w:rsidR="00A33EE3">
              <w:t xml:space="preserve">konomika a manažment sociálnej práce </w:t>
            </w:r>
            <w:r w:rsidR="00A33EE3" w:rsidRPr="00E55D07">
              <w:t xml:space="preserve">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21DC9D" w14:textId="2B1A9BA0" w:rsidR="00A33EE3" w:rsidRPr="00E55D07" w:rsidRDefault="00A81C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1920E5" w14:textId="64F5B68C" w:rsidR="00A33EE3" w:rsidRPr="00E55D07" w:rsidRDefault="00A33E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Bc.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0FAAF7" w14:textId="6D801455" w:rsidR="00A33EE3" w:rsidRPr="00E55D07" w:rsidRDefault="00A33E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1E7AED" w14:textId="72CE7ECF" w:rsidR="00A33EE3" w:rsidRPr="00E55D07" w:rsidRDefault="00A33EE3">
            <w:pPr>
              <w:jc w:val="center"/>
              <w:rPr>
                <w:color w:val="000000"/>
              </w:rPr>
            </w:pPr>
            <w:r w:rsidRPr="00E55D07">
              <w:rPr>
                <w:color w:val="000000"/>
              </w:rPr>
              <w:t xml:space="preserve">Banská Bystrica 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5ED4F4" w14:textId="46FCCB1A" w:rsidR="00A33EE3" w:rsidRPr="00E55D07" w:rsidRDefault="00A33EE3" w:rsidP="00A33EE3">
            <w:pPr>
              <w:jc w:val="center"/>
            </w:pPr>
            <w:r w:rsidRPr="00E55D07">
              <w:t>2</w:t>
            </w:r>
            <w:r>
              <w:t>0</w:t>
            </w:r>
          </w:p>
        </w:tc>
      </w:tr>
    </w:tbl>
    <w:p w14:paraId="36E5E3AF" w14:textId="77777777" w:rsidR="00A33EE3" w:rsidRPr="00E55D07" w:rsidRDefault="00A33EE3" w:rsidP="00E1020B">
      <w:pPr>
        <w:jc w:val="both"/>
        <w:rPr>
          <w:b/>
        </w:rPr>
      </w:pPr>
    </w:p>
    <w:p w14:paraId="0AA21C9C" w14:textId="77777777" w:rsidR="00E1020B" w:rsidRPr="00675B28" w:rsidRDefault="00E1020B" w:rsidP="00E1020B">
      <w:pPr>
        <w:tabs>
          <w:tab w:val="left" w:pos="357"/>
          <w:tab w:val="left" w:pos="5670"/>
          <w:tab w:val="left" w:pos="7088"/>
          <w:tab w:val="left" w:pos="8505"/>
        </w:tabs>
        <w:rPr>
          <w:b/>
          <w:caps/>
        </w:rPr>
      </w:pPr>
    </w:p>
    <w:p w14:paraId="4EED8F5F" w14:textId="77777777" w:rsidR="00E1020B" w:rsidRPr="00675B28" w:rsidRDefault="00E1020B" w:rsidP="00E1020B">
      <w:pPr>
        <w:tabs>
          <w:tab w:val="left" w:pos="357"/>
          <w:tab w:val="left" w:pos="5670"/>
          <w:tab w:val="left" w:pos="7088"/>
          <w:tab w:val="left" w:pos="8505"/>
        </w:tabs>
        <w:rPr>
          <w:b/>
          <w:caps/>
        </w:rPr>
      </w:pPr>
      <w:r w:rsidRPr="00675B28">
        <w:rPr>
          <w:b/>
          <w:caps/>
        </w:rPr>
        <w:t xml:space="preserve">Prijímacie konanie </w:t>
      </w:r>
    </w:p>
    <w:p w14:paraId="642DD222" w14:textId="77777777" w:rsidR="00E55D07" w:rsidRPr="00675B28" w:rsidRDefault="00E55D07" w:rsidP="00E1020B">
      <w:pPr>
        <w:tabs>
          <w:tab w:val="left" w:pos="357"/>
          <w:tab w:val="left" w:pos="5670"/>
          <w:tab w:val="left" w:pos="7088"/>
          <w:tab w:val="left" w:pos="8505"/>
        </w:tabs>
        <w:jc w:val="both"/>
        <w:rPr>
          <w:bCs/>
          <w:iCs/>
        </w:rPr>
      </w:pPr>
    </w:p>
    <w:p w14:paraId="4CE3549E" w14:textId="77777777" w:rsidR="00E55D07" w:rsidRPr="00675B28" w:rsidRDefault="00E55D07" w:rsidP="00E55D07">
      <w:pPr>
        <w:tabs>
          <w:tab w:val="left" w:pos="357"/>
          <w:tab w:val="left" w:pos="5670"/>
          <w:tab w:val="left" w:pos="7088"/>
          <w:tab w:val="left" w:pos="8505"/>
        </w:tabs>
        <w:jc w:val="both"/>
        <w:rPr>
          <w:bCs/>
          <w:iCs/>
        </w:rPr>
      </w:pPr>
      <w:r w:rsidRPr="00675B28">
        <w:rPr>
          <w:b/>
          <w:iCs/>
        </w:rPr>
        <w:t>Všeobecné informácie  o prijímacom konaní</w:t>
      </w:r>
      <w:r w:rsidRPr="00675B28">
        <w:rPr>
          <w:bCs/>
          <w:iCs/>
        </w:rPr>
        <w:t xml:space="preserve">  </w:t>
      </w:r>
    </w:p>
    <w:p w14:paraId="0B8C6953" w14:textId="77777777" w:rsidR="00E1020B" w:rsidRPr="00675B28" w:rsidRDefault="00E1020B" w:rsidP="00E1020B">
      <w:pPr>
        <w:jc w:val="both"/>
      </w:pPr>
      <w:r w:rsidRPr="00675B28">
        <w:t>Podmienkou účasti na prijímacom konaní je ukončené vzdelanie nižšieho stupňa: na bakalárske študijné programy – stredoškolské s maturitou, na magisterské študijné programy – bakalársky stupeň VŠ vzdelania so štátnou skúškou.</w:t>
      </w:r>
    </w:p>
    <w:p w14:paraId="41500DBF" w14:textId="77777777" w:rsidR="00E1020B" w:rsidRPr="00675B28" w:rsidRDefault="00E1020B" w:rsidP="00E1020B">
      <w:pPr>
        <w:tabs>
          <w:tab w:val="left" w:pos="0"/>
        </w:tabs>
        <w:jc w:val="both"/>
        <w:rPr>
          <w:bCs/>
          <w:iCs/>
        </w:rPr>
      </w:pPr>
      <w:r w:rsidRPr="00675B28">
        <w:rPr>
          <w:bCs/>
          <w:iCs/>
        </w:rPr>
        <w:t xml:space="preserve">Na ten istý študijný odbor a študijný program  sa uchádzač nemôže prihlásiť súčasne na denné aj externé štúdium. </w:t>
      </w:r>
    </w:p>
    <w:p w14:paraId="33B28236" w14:textId="131ABA80" w:rsidR="00E1020B" w:rsidRPr="00675B28" w:rsidRDefault="00E1020B" w:rsidP="00E1020B">
      <w:pPr>
        <w:tabs>
          <w:tab w:val="left" w:pos="0"/>
        </w:tabs>
        <w:jc w:val="both"/>
        <w:rPr>
          <w:bCs/>
          <w:iCs/>
        </w:rPr>
      </w:pPr>
      <w:r w:rsidRPr="00675B28">
        <w:rPr>
          <w:bCs/>
          <w:iCs/>
        </w:rPr>
        <w:t xml:space="preserve">Prihlášky musia obsahovať všetky prílohy uvedené v pokynoch na prihláške  na str. </w:t>
      </w:r>
      <w:smartTag w:uri="urn:schemas-microsoft-com:office:smarttags" w:element="metricconverter">
        <w:smartTagPr>
          <w:attr w:name="ProductID" w:val="3 a"/>
        </w:smartTagPr>
        <w:r w:rsidRPr="00675B28">
          <w:rPr>
            <w:bCs/>
            <w:iCs/>
          </w:rPr>
          <w:t>3 a</w:t>
        </w:r>
      </w:smartTag>
      <w:r w:rsidRPr="00675B28">
        <w:rPr>
          <w:bCs/>
          <w:iCs/>
        </w:rPr>
        <w:t xml:space="preserve"> potvrdenie o úhrade poplatku. Poplatok sa nevracia. Neúplné prihlášky budú vrátené. Presuny prihlášok v rámci študijných odborov a študijných pro</w:t>
      </w:r>
      <w:r w:rsidRPr="00675B28">
        <w:rPr>
          <w:bCs/>
          <w:iCs/>
        </w:rPr>
        <w:lastRenderedPageBreak/>
        <w:t xml:space="preserve">gramov nie sú možné po </w:t>
      </w:r>
      <w:r w:rsidR="00675B28" w:rsidRPr="00675B28">
        <w:rPr>
          <w:bCs/>
          <w:iCs/>
        </w:rPr>
        <w:t>30.</w:t>
      </w:r>
      <w:r w:rsidRPr="00675B28">
        <w:rPr>
          <w:bCs/>
          <w:iCs/>
        </w:rPr>
        <w:t xml:space="preserve"> apríli  2018. O konaní náhradných alebo dodatočných termínov prijímacích skúšok rozhodne dekan na základe aktuálnej situácie.  </w:t>
      </w:r>
    </w:p>
    <w:p w14:paraId="0CB7028F" w14:textId="77777777" w:rsidR="00E1020B" w:rsidRPr="00675B28" w:rsidRDefault="00E1020B" w:rsidP="00E1020B">
      <w:pPr>
        <w:tabs>
          <w:tab w:val="left" w:pos="-709"/>
          <w:tab w:val="left" w:pos="0"/>
        </w:tabs>
        <w:jc w:val="both"/>
        <w:rPr>
          <w:b/>
        </w:rPr>
      </w:pPr>
    </w:p>
    <w:p w14:paraId="78A35636" w14:textId="77777777" w:rsidR="00E1020B" w:rsidRPr="00675B28" w:rsidRDefault="00E1020B" w:rsidP="00E1020B">
      <w:pPr>
        <w:tabs>
          <w:tab w:val="left" w:pos="-709"/>
          <w:tab w:val="left" w:pos="0"/>
        </w:tabs>
        <w:jc w:val="both"/>
      </w:pPr>
      <w:r w:rsidRPr="00675B28">
        <w:rPr>
          <w:b/>
        </w:rPr>
        <w:t>Bakalárske študijné programy:</w:t>
      </w:r>
      <w:r w:rsidRPr="00675B28">
        <w:t xml:space="preserve"> </w:t>
      </w:r>
    </w:p>
    <w:p w14:paraId="2D2F5AB1" w14:textId="77777777" w:rsidR="00E1020B" w:rsidRPr="00675B28" w:rsidRDefault="00E1020B" w:rsidP="00E1020B">
      <w:pPr>
        <w:tabs>
          <w:tab w:val="left" w:pos="-709"/>
          <w:tab w:val="left" w:pos="0"/>
        </w:tabs>
        <w:jc w:val="both"/>
      </w:pPr>
      <w:r w:rsidRPr="00675B28">
        <w:tab/>
        <w:t>Doklady o úspešnom absolvovaní maturitnej skúšky pre prijatie na bakalárske študijné programy je potrebné doručiť na študijné oddelenie PF UMB bezprostredne po jej vykonaní. O prijatí rozhoduje výsledok prijímacej skúšky.</w:t>
      </w:r>
    </w:p>
    <w:p w14:paraId="6DA26F15" w14:textId="77777777" w:rsidR="00E1020B" w:rsidRPr="00675B28" w:rsidRDefault="00E1020B" w:rsidP="00E55D07">
      <w:pPr>
        <w:tabs>
          <w:tab w:val="left" w:pos="5670"/>
          <w:tab w:val="left" w:pos="7088"/>
          <w:tab w:val="left" w:pos="8505"/>
        </w:tabs>
        <w:jc w:val="both"/>
      </w:pPr>
    </w:p>
    <w:p w14:paraId="4BA0EF17" w14:textId="77777777" w:rsidR="00E1020B" w:rsidRPr="00675B28" w:rsidRDefault="00E1020B" w:rsidP="00E1020B">
      <w:pPr>
        <w:numPr>
          <w:ilvl w:val="0"/>
          <w:numId w:val="24"/>
        </w:numPr>
        <w:tabs>
          <w:tab w:val="left" w:pos="5670"/>
          <w:tab w:val="left" w:pos="7088"/>
          <w:tab w:val="left" w:pos="8505"/>
        </w:tabs>
        <w:ind w:left="340" w:hanging="340"/>
        <w:jc w:val="both"/>
        <w:rPr>
          <w:bCs/>
          <w:iCs/>
        </w:rPr>
      </w:pPr>
      <w:r w:rsidRPr="00675B28">
        <w:t>Zásady konania prijímacích skúšok sa vzťahujú na denné i externé  štúdium. Dekan PF UMB má právo na základe aktuálneho stavu v počtoch uchádzačov na príslušný program rozhodnúť o nekonaní prijímacích skúšok alebo ich niektorej časti.</w:t>
      </w:r>
    </w:p>
    <w:p w14:paraId="79848771" w14:textId="77777777" w:rsidR="00E1020B" w:rsidRPr="00675B28" w:rsidRDefault="00E1020B" w:rsidP="00E1020B">
      <w:pPr>
        <w:numPr>
          <w:ilvl w:val="0"/>
          <w:numId w:val="24"/>
        </w:numPr>
        <w:ind w:left="340" w:hanging="340"/>
        <w:jc w:val="both"/>
      </w:pPr>
      <w:r w:rsidRPr="00675B28">
        <w:t>Do 30 dní po ukončení prijímacích skúšok dostanú uchádzači oznámenie o prijatí alebo neprijatí na štúdium. V súlade so Štatútom PF UMB sa uchádzači môžu odvolať proti rozhodnutiu dekana o neprijatí na štúdium do 8 dní od  doručenia oznámenia.</w:t>
      </w:r>
    </w:p>
    <w:p w14:paraId="75D15746" w14:textId="77777777" w:rsidR="0021240D" w:rsidRPr="00675B28" w:rsidRDefault="0021240D" w:rsidP="0021240D">
      <w:pPr>
        <w:pStyle w:val="Odsekzoznamu"/>
        <w:numPr>
          <w:ilvl w:val="0"/>
          <w:numId w:val="24"/>
        </w:numPr>
        <w:tabs>
          <w:tab w:val="left" w:pos="5670"/>
          <w:tab w:val="left" w:pos="7088"/>
          <w:tab w:val="left" w:pos="8505"/>
        </w:tabs>
        <w:jc w:val="both"/>
      </w:pPr>
      <w:r w:rsidRPr="00675B28">
        <w:t>V prípade nižšieho počtu uchádzačov ako je plánovaný počet prijatých študentov môže dekan fakulty rozhodnúť o odpustení prijímacej skúšky.</w:t>
      </w:r>
    </w:p>
    <w:p w14:paraId="7B0E16E8" w14:textId="77777777" w:rsidR="0021240D" w:rsidRPr="00675B28" w:rsidRDefault="0021240D" w:rsidP="0021240D">
      <w:pPr>
        <w:pStyle w:val="Odsekzoznamu"/>
        <w:numPr>
          <w:ilvl w:val="0"/>
          <w:numId w:val="24"/>
        </w:numPr>
        <w:tabs>
          <w:tab w:val="left" w:pos="-709"/>
        </w:tabs>
        <w:jc w:val="both"/>
      </w:pPr>
      <w:r w:rsidRPr="00675B28">
        <w:t xml:space="preserve">V prípade vyššieho počtu uchádzačov ako je plánovaný počet prijatých študentov pri nekonaní prijímacích pohovorov bude v Bc. štúdiu kritériom na prijatie študijný priemer strednej školy (so zohľadnením výsledkov maturitnej skúšky). </w:t>
      </w:r>
    </w:p>
    <w:p w14:paraId="6C4CE8F1" w14:textId="77777777" w:rsidR="00E1020B" w:rsidRPr="00675B28" w:rsidRDefault="00E1020B" w:rsidP="00675B28">
      <w:pPr>
        <w:pStyle w:val="Odsekzoznamu"/>
        <w:numPr>
          <w:ilvl w:val="0"/>
          <w:numId w:val="24"/>
        </w:numPr>
        <w:tabs>
          <w:tab w:val="left" w:pos="-709"/>
        </w:tabs>
        <w:jc w:val="both"/>
      </w:pPr>
      <w:r w:rsidRPr="00675B28">
        <w:t>V osobitných prípadoch môže byť rozhodnutie  o prijatí podmienečné, ktoré po doplnení menovanej podmienky nadobudne platnosť v uvedenom  termíne.</w:t>
      </w:r>
    </w:p>
    <w:p w14:paraId="5D915F28" w14:textId="77777777" w:rsidR="00E1020B" w:rsidRPr="00675B28" w:rsidRDefault="00E1020B" w:rsidP="00E1020B">
      <w:pPr>
        <w:numPr>
          <w:ilvl w:val="0"/>
          <w:numId w:val="24"/>
        </w:numPr>
        <w:ind w:left="340" w:hanging="340"/>
        <w:jc w:val="both"/>
      </w:pPr>
      <w:r w:rsidRPr="00675B28">
        <w:t xml:space="preserve">Pri prijímaní zahraničných študentov sa postupuje ako u študentov zo SR a dekan fakulty  vychádza z odporúčaní MŠVVaŠ SR, resp. postupuje individuálne v súlade so zákonom o vysokých školách. </w:t>
      </w:r>
    </w:p>
    <w:p w14:paraId="2CFC7A3E" w14:textId="77777777" w:rsidR="00E1020B" w:rsidRPr="00675B28" w:rsidRDefault="00E1020B" w:rsidP="00E1020B">
      <w:pPr>
        <w:numPr>
          <w:ilvl w:val="0"/>
          <w:numId w:val="24"/>
        </w:numPr>
        <w:ind w:left="340" w:hanging="340"/>
        <w:jc w:val="both"/>
      </w:pPr>
      <w:r w:rsidRPr="00675B28">
        <w:t xml:space="preserve">O konaní náhradných alebo dodatočných termínov prijímacích skúšok rozhodne dekan na základe aktuálnej situácie. </w:t>
      </w:r>
    </w:p>
    <w:p w14:paraId="77A0D86A" w14:textId="77777777" w:rsidR="00E1020B" w:rsidRPr="00675B28" w:rsidRDefault="00E1020B" w:rsidP="00E1020B">
      <w:pPr>
        <w:tabs>
          <w:tab w:val="left" w:pos="357"/>
          <w:tab w:val="left" w:pos="5670"/>
          <w:tab w:val="left" w:pos="7088"/>
          <w:tab w:val="left" w:pos="8505"/>
        </w:tabs>
        <w:jc w:val="both"/>
        <w:rPr>
          <w:bCs/>
        </w:rPr>
      </w:pPr>
      <w:r w:rsidRPr="00675B28">
        <w:rPr>
          <w:color w:val="000000"/>
        </w:rPr>
        <w:tab/>
        <w:t xml:space="preserve">Uchádzači o štúdium, ktorí absolvovali predchádzajúci stupeň vzdelania v zahraničí, sú povinní podľa Zákona č. 422/2015 Z. z. o uznávaní dokladov o vzdelaní a o uznávaní odborných kvalifikácií a o zmene a doplnení niektorých zákonov predložiť uznanie dokladu o vzdelaní získanom mimo územia Slovenskej republiky. Rozhodnutie o uznaní dokladov o vzdelaní je povinný prijatý uchádzač o štúdium predložiť najneskôr v deň zápisu na štúdium.  </w:t>
      </w:r>
    </w:p>
    <w:p w14:paraId="709B5011" w14:textId="77777777" w:rsidR="00E1020B" w:rsidRPr="00675B28" w:rsidRDefault="00E1020B" w:rsidP="00E1020B">
      <w:pPr>
        <w:tabs>
          <w:tab w:val="left" w:pos="0"/>
        </w:tabs>
        <w:jc w:val="both"/>
        <w:rPr>
          <w:bCs/>
        </w:rPr>
      </w:pPr>
      <w:r w:rsidRPr="00675B28">
        <w:rPr>
          <w:bCs/>
        </w:rPr>
        <w:tab/>
        <w:t xml:space="preserve">Obsah prijímacích skúšok je rovnaký pre denné aj externé formy štúdia na PF UMB a je uverejnený na </w:t>
      </w:r>
      <w:hyperlink r:id="rId18" w:history="1">
        <w:r w:rsidRPr="00675B28">
          <w:rPr>
            <w:rStyle w:val="Hypertextovprepojenie"/>
            <w:bCs/>
            <w:color w:val="auto"/>
            <w:u w:val="none"/>
          </w:rPr>
          <w:t>www.pdf.umb.sk</w:t>
        </w:r>
      </w:hyperlink>
      <w:r w:rsidRPr="00675B28">
        <w:rPr>
          <w:bCs/>
        </w:rPr>
        <w:t xml:space="preserve"> (Možnosti štúdia). </w:t>
      </w:r>
    </w:p>
    <w:p w14:paraId="39B1A390" w14:textId="77777777" w:rsidR="00E1020B" w:rsidRPr="00675B28" w:rsidRDefault="00E1020B" w:rsidP="00E1020B">
      <w:pPr>
        <w:tabs>
          <w:tab w:val="left" w:pos="5670"/>
          <w:tab w:val="left" w:pos="7088"/>
          <w:tab w:val="left" w:pos="8505"/>
        </w:tabs>
        <w:jc w:val="both"/>
      </w:pPr>
    </w:p>
    <w:p w14:paraId="115B9C3B" w14:textId="77777777" w:rsidR="00E1020B" w:rsidRPr="00675B28" w:rsidRDefault="00E1020B" w:rsidP="00E1020B">
      <w:pPr>
        <w:tabs>
          <w:tab w:val="left" w:pos="357"/>
          <w:tab w:val="left" w:pos="5670"/>
          <w:tab w:val="left" w:pos="7088"/>
          <w:tab w:val="left" w:pos="8505"/>
        </w:tabs>
        <w:jc w:val="both"/>
        <w:rPr>
          <w:b/>
        </w:rPr>
      </w:pPr>
    </w:p>
    <w:p w14:paraId="0285473F" w14:textId="77777777" w:rsidR="00E1020B" w:rsidRPr="00675B28" w:rsidRDefault="00E1020B" w:rsidP="00E1020B">
      <w:pPr>
        <w:tabs>
          <w:tab w:val="left" w:pos="357"/>
          <w:tab w:val="left" w:pos="5670"/>
          <w:tab w:val="left" w:pos="7088"/>
          <w:tab w:val="left" w:pos="8505"/>
        </w:tabs>
        <w:jc w:val="both"/>
        <w:rPr>
          <w:b/>
        </w:rPr>
      </w:pPr>
      <w:r w:rsidRPr="00675B28">
        <w:rPr>
          <w:b/>
        </w:rPr>
        <w:t>Podmienky prijatia na 1. a 2. stupeň štúdia</w:t>
      </w:r>
    </w:p>
    <w:p w14:paraId="4DAC8380" w14:textId="77777777" w:rsidR="00E1020B" w:rsidRPr="00675B28" w:rsidRDefault="00E1020B" w:rsidP="00E55D07">
      <w:pPr>
        <w:tabs>
          <w:tab w:val="left" w:pos="5670"/>
          <w:tab w:val="left" w:pos="7088"/>
          <w:tab w:val="left" w:pos="8505"/>
        </w:tabs>
        <w:jc w:val="both"/>
      </w:pPr>
    </w:p>
    <w:p w14:paraId="4B384777" w14:textId="6E9F27D5" w:rsidR="00A33EE3" w:rsidRPr="00675B28" w:rsidRDefault="00A33EE3" w:rsidP="00A33EE3">
      <w:pPr>
        <w:jc w:val="both"/>
      </w:pPr>
      <w:r w:rsidRPr="00675B28">
        <w:rPr>
          <w:b/>
        </w:rPr>
        <w:t xml:space="preserve">Ekonomika a manažment sociálnej práce </w:t>
      </w:r>
      <w:r w:rsidR="0057183B" w:rsidRPr="00675B28">
        <w:rPr>
          <w:b/>
        </w:rPr>
        <w:t>(Bc.)</w:t>
      </w:r>
      <w:r w:rsidR="00970195" w:rsidRPr="00675B28">
        <w:rPr>
          <w:b/>
        </w:rPr>
        <w:t xml:space="preserve"> </w:t>
      </w:r>
      <w:r w:rsidR="00E1020B" w:rsidRPr="00675B28">
        <w:rPr>
          <w:b/>
        </w:rPr>
        <w:t xml:space="preserve">- </w:t>
      </w:r>
      <w:r w:rsidR="00E1020B" w:rsidRPr="00675B28">
        <w:t>v</w:t>
      </w:r>
      <w:r w:rsidRPr="00675B28">
        <w:t xml:space="preserve">ýber uchádzačov sa realizuje na základe výsledkov ústneho pohovoru. Obsahom ústneho pohovoru sú tieto tematické okruhy: </w:t>
      </w:r>
      <w:r w:rsidRPr="00675B28">
        <w:lastRenderedPageBreak/>
        <w:t xml:space="preserve">preukázanie potrebných predpokladov a schopností na vysokoškolské štúdium, komunikačné zručnosti, motivácia k štúdiu, riešenie sociálnej situácie, aktuálny sociálno-politický a ekonomický prehľad. </w:t>
      </w:r>
    </w:p>
    <w:p w14:paraId="5B6B1E72" w14:textId="77777777" w:rsidR="00E634DA" w:rsidRPr="00675B28" w:rsidRDefault="00E634DA" w:rsidP="0069256D">
      <w:pPr>
        <w:jc w:val="both"/>
        <w:rPr>
          <w:b/>
        </w:rPr>
      </w:pPr>
    </w:p>
    <w:p w14:paraId="441033DD" w14:textId="77777777" w:rsidR="00E1020B" w:rsidRPr="00675B28" w:rsidRDefault="00E1020B" w:rsidP="00E1020B">
      <w:pPr>
        <w:jc w:val="both"/>
        <w:rPr>
          <w:b/>
          <w:caps/>
        </w:rPr>
      </w:pPr>
      <w:r w:rsidRPr="00675B28">
        <w:rPr>
          <w:b/>
          <w:caps/>
        </w:rPr>
        <w:t>Možnosti ubytovania a stravovania študentov</w:t>
      </w:r>
    </w:p>
    <w:p w14:paraId="3CA28006" w14:textId="77777777" w:rsidR="00E1020B" w:rsidRPr="00675B28" w:rsidRDefault="00E1020B" w:rsidP="00E1020B">
      <w:pPr>
        <w:jc w:val="both"/>
        <w:rPr>
          <w:b/>
        </w:rPr>
      </w:pPr>
    </w:p>
    <w:p w14:paraId="41163EBF" w14:textId="77777777" w:rsidR="00E1020B" w:rsidRPr="00675B28" w:rsidRDefault="00E1020B" w:rsidP="00E1020B">
      <w:pPr>
        <w:ind w:firstLine="340"/>
        <w:jc w:val="both"/>
      </w:pPr>
      <w:r w:rsidRPr="00675B28">
        <w:t>Študenti Pedagogickej fakulty Univerzity Mateja Bela v Banskej Bystrici majú možnosť ubytovania v študentských domovoch. Študentské jedálne poskytujú možnosť stravovania.</w:t>
      </w:r>
    </w:p>
    <w:p w14:paraId="21C671B7" w14:textId="77777777" w:rsidR="00E1020B" w:rsidRPr="00675B28" w:rsidRDefault="00E1020B" w:rsidP="0069256D">
      <w:pPr>
        <w:jc w:val="both"/>
        <w:rPr>
          <w:b/>
        </w:rPr>
      </w:pPr>
    </w:p>
    <w:p w14:paraId="679E79A8" w14:textId="77777777" w:rsidR="00E1020B" w:rsidRPr="00675B28" w:rsidRDefault="00E1020B" w:rsidP="00E1020B">
      <w:pPr>
        <w:tabs>
          <w:tab w:val="left" w:pos="357"/>
          <w:tab w:val="left" w:pos="5670"/>
          <w:tab w:val="left" w:pos="7088"/>
          <w:tab w:val="left" w:pos="8505"/>
        </w:tabs>
        <w:jc w:val="both"/>
        <w:rPr>
          <w:b/>
          <w:caps/>
        </w:rPr>
      </w:pPr>
      <w:r w:rsidRPr="00675B28">
        <w:rPr>
          <w:b/>
          <w:iCs/>
          <w:caps/>
        </w:rPr>
        <w:t>Uplatnenie absolventov</w:t>
      </w:r>
      <w:r w:rsidRPr="00675B28">
        <w:rPr>
          <w:b/>
          <w:caps/>
        </w:rPr>
        <w:t xml:space="preserve"> </w:t>
      </w:r>
    </w:p>
    <w:p w14:paraId="45AE1040" w14:textId="77777777" w:rsidR="00E1020B" w:rsidRPr="00675B28" w:rsidRDefault="00E1020B" w:rsidP="00E1020B">
      <w:pPr>
        <w:tabs>
          <w:tab w:val="left" w:pos="357"/>
          <w:tab w:val="left" w:pos="5670"/>
          <w:tab w:val="left" w:pos="7088"/>
          <w:tab w:val="left" w:pos="8505"/>
        </w:tabs>
        <w:jc w:val="both"/>
        <w:rPr>
          <w:b/>
          <w:caps/>
        </w:rPr>
      </w:pPr>
    </w:p>
    <w:p w14:paraId="72BBDF9C" w14:textId="4B190EE6" w:rsidR="00E36272" w:rsidRPr="00675B28" w:rsidRDefault="00E36272" w:rsidP="0069256D">
      <w:pPr>
        <w:jc w:val="both"/>
        <w:rPr>
          <w:b/>
        </w:rPr>
      </w:pPr>
      <w:r w:rsidRPr="00675B28">
        <w:rPr>
          <w:b/>
        </w:rPr>
        <w:t>Ekonomika a manažment sociálnej práce (Bc.)</w:t>
      </w:r>
    </w:p>
    <w:p w14:paraId="7AA49452" w14:textId="64A8E25B" w:rsidR="00E36272" w:rsidRPr="00675B28" w:rsidRDefault="00E36272" w:rsidP="00E634DA">
      <w:pPr>
        <w:jc w:val="both"/>
        <w:rPr>
          <w:b/>
        </w:rPr>
      </w:pPr>
      <w:r w:rsidRPr="00675B28">
        <w:t>Študijný program vychádza z požiadaviek praxe a potreby odborníkov disponujúcich odbornými vedomosťami a zručnosťami ekonomického charakteru a na druhej strane pripravenými pracovať s klientmi sociálnej práce v oblasti služieb zamestnanosti, sociálnych služieb a sociálneho podnikania</w:t>
      </w:r>
      <w:r w:rsidR="002F5C0A" w:rsidRPr="00675B28">
        <w:t>.</w:t>
      </w:r>
      <w:r w:rsidRPr="00675B28">
        <w:t xml:space="preserve"> Absolvent je schopný analyzovať a systematizovať súčasné trendy a problémy verejnej ekonomiky, ekonomickej a sociálnej štruktúry území a sociálnej práce.  Je pripravený riešiť ekonomiku a manažment sociálnej práce  a pracovať v priamom kontakte s cieľovými skupinami sociálnej práce na úrovni práce s jednotlivcom, rodinou, skupinou a komunitou. </w:t>
      </w:r>
    </w:p>
    <w:p w14:paraId="4AF834DA" w14:textId="77777777" w:rsidR="00E1020B" w:rsidRPr="00675B28" w:rsidRDefault="00E1020B" w:rsidP="00E1020B">
      <w:pPr>
        <w:suppressAutoHyphens/>
        <w:jc w:val="both"/>
        <w:rPr>
          <w:b/>
          <w:caps/>
          <w:lang w:eastAsia="ar-SA"/>
        </w:rPr>
      </w:pPr>
    </w:p>
    <w:p w14:paraId="770E0BE8" w14:textId="77777777" w:rsidR="00E1020B" w:rsidRPr="00675B28" w:rsidRDefault="00E1020B" w:rsidP="00E1020B">
      <w:pPr>
        <w:suppressAutoHyphens/>
        <w:jc w:val="both"/>
        <w:rPr>
          <w:b/>
          <w:caps/>
          <w:lang w:eastAsia="ar-SA"/>
        </w:rPr>
      </w:pPr>
      <w:r w:rsidRPr="00675B28">
        <w:rPr>
          <w:b/>
          <w:caps/>
          <w:lang w:eastAsia="ar-SA"/>
        </w:rPr>
        <w:t>informácie pre uchádzačov so špecifickými potrebami</w:t>
      </w:r>
    </w:p>
    <w:p w14:paraId="70EBBCBD" w14:textId="77777777" w:rsidR="00E1020B" w:rsidRPr="00675B28" w:rsidRDefault="00E1020B" w:rsidP="00E1020B">
      <w:pPr>
        <w:spacing w:line="276" w:lineRule="auto"/>
      </w:pPr>
    </w:p>
    <w:p w14:paraId="1EB4896F" w14:textId="77777777" w:rsidR="00E1020B" w:rsidRPr="00675B28" w:rsidRDefault="00E1020B" w:rsidP="00E1020B">
      <w:pPr>
        <w:outlineLvl w:val="0"/>
        <w:rPr>
          <w:b/>
        </w:rPr>
      </w:pPr>
      <w:r w:rsidRPr="00675B28">
        <w:rPr>
          <w:b/>
        </w:rPr>
        <w:t>Ako na vysokú školu ak mám špecifickú potrebu?</w:t>
      </w:r>
    </w:p>
    <w:p w14:paraId="0F093B06" w14:textId="77777777" w:rsidR="00E1020B" w:rsidRPr="00675B28" w:rsidRDefault="00E1020B" w:rsidP="00E1020B">
      <w:pPr>
        <w:ind w:firstLine="340"/>
        <w:jc w:val="both"/>
      </w:pPr>
      <w:r w:rsidRPr="00675B28">
        <w:t>Relevantné informácie môže uchádzač získať od  kompetentných zamestnancov Pedagogickej fakulty UMB – prodekanky pre študijné otázky, koordinátorky pre prácu so študentmi so špecifickými potrebami, alebo  vedúcej študijného  oddelenia.</w:t>
      </w:r>
    </w:p>
    <w:p w14:paraId="702A0488" w14:textId="77777777" w:rsidR="00E1020B" w:rsidRPr="00675B28" w:rsidRDefault="00E1020B" w:rsidP="00E1020B">
      <w:pPr>
        <w:jc w:val="both"/>
      </w:pPr>
    </w:p>
    <w:p w14:paraId="16FCCDD2" w14:textId="77777777" w:rsidR="00E1020B" w:rsidRPr="00675B28" w:rsidRDefault="00E1020B" w:rsidP="00E1020B">
      <w:pPr>
        <w:jc w:val="both"/>
        <w:outlineLvl w:val="0"/>
        <w:rPr>
          <w:b/>
        </w:rPr>
      </w:pPr>
      <w:r w:rsidRPr="00675B28">
        <w:rPr>
          <w:b/>
        </w:rPr>
        <w:t xml:space="preserve">Postup pri výbere študijného programu </w:t>
      </w:r>
    </w:p>
    <w:p w14:paraId="7B70A0DD" w14:textId="77777777" w:rsidR="00E1020B" w:rsidRPr="00675B28" w:rsidRDefault="00E1020B" w:rsidP="00E1020B">
      <w:pPr>
        <w:jc w:val="both"/>
        <w:outlineLvl w:val="0"/>
      </w:pPr>
      <w:r w:rsidRPr="00675B28">
        <w:t>Zvážiť predpoklady pre vybraný študijný program  z hľadiska:</w:t>
      </w:r>
    </w:p>
    <w:p w14:paraId="2AD84B9A" w14:textId="77777777" w:rsidR="00E1020B" w:rsidRPr="00675B28" w:rsidRDefault="00E1020B" w:rsidP="00E1020B">
      <w:pPr>
        <w:numPr>
          <w:ilvl w:val="0"/>
          <w:numId w:val="25"/>
        </w:numPr>
        <w:tabs>
          <w:tab w:val="clear" w:pos="840"/>
          <w:tab w:val="num" w:pos="0"/>
        </w:tabs>
        <w:ind w:left="0" w:firstLine="0"/>
        <w:jc w:val="both"/>
      </w:pPr>
      <w:r w:rsidRPr="00675B28">
        <w:t>vedomostnej úrovne a predpokladov,</w:t>
      </w:r>
    </w:p>
    <w:p w14:paraId="46D91C9A" w14:textId="77777777" w:rsidR="00E1020B" w:rsidRPr="00675B28" w:rsidRDefault="00E1020B" w:rsidP="00E1020B">
      <w:pPr>
        <w:numPr>
          <w:ilvl w:val="0"/>
          <w:numId w:val="25"/>
        </w:numPr>
        <w:tabs>
          <w:tab w:val="clear" w:pos="840"/>
          <w:tab w:val="num" w:pos="0"/>
        </w:tabs>
        <w:ind w:left="0" w:firstLine="0"/>
        <w:jc w:val="both"/>
      </w:pPr>
      <w:r w:rsidRPr="00675B28">
        <w:t>technickej a osobnej pripravenosti a motivácie,</w:t>
      </w:r>
    </w:p>
    <w:p w14:paraId="122B08A1" w14:textId="77777777" w:rsidR="00E1020B" w:rsidRPr="00675B28" w:rsidRDefault="00E1020B" w:rsidP="00E1020B">
      <w:pPr>
        <w:numPr>
          <w:ilvl w:val="0"/>
          <w:numId w:val="25"/>
        </w:numPr>
        <w:tabs>
          <w:tab w:val="clear" w:pos="840"/>
          <w:tab w:val="num" w:pos="0"/>
        </w:tabs>
        <w:ind w:left="0" w:firstLine="0"/>
        <w:jc w:val="both"/>
      </w:pPr>
      <w:r w:rsidRPr="00675B28">
        <w:t>nárokov na obsah, rozsah a formu štúdia,</w:t>
      </w:r>
    </w:p>
    <w:p w14:paraId="17F6C34F" w14:textId="77777777" w:rsidR="00E1020B" w:rsidRPr="00675B28" w:rsidRDefault="00E1020B" w:rsidP="00E1020B">
      <w:pPr>
        <w:numPr>
          <w:ilvl w:val="0"/>
          <w:numId w:val="25"/>
        </w:numPr>
        <w:tabs>
          <w:tab w:val="clear" w:pos="840"/>
          <w:tab w:val="num" w:pos="0"/>
        </w:tabs>
        <w:ind w:left="0" w:firstLine="0"/>
        <w:jc w:val="both"/>
      </w:pPr>
      <w:r w:rsidRPr="00675B28">
        <w:t>podmienok, ktoré vysoká škola ponúka,</w:t>
      </w:r>
    </w:p>
    <w:p w14:paraId="70AF77BA" w14:textId="77777777" w:rsidR="00E1020B" w:rsidRPr="00675B28" w:rsidRDefault="00E1020B" w:rsidP="00E1020B">
      <w:pPr>
        <w:numPr>
          <w:ilvl w:val="0"/>
          <w:numId w:val="25"/>
        </w:numPr>
        <w:tabs>
          <w:tab w:val="clear" w:pos="840"/>
          <w:tab w:val="num" w:pos="0"/>
        </w:tabs>
        <w:ind w:left="0" w:firstLine="0"/>
        <w:jc w:val="both"/>
      </w:pPr>
      <w:r w:rsidRPr="00675B28">
        <w:t>limitov vyplývajúcich zo zdravotného postihnutia.</w:t>
      </w:r>
    </w:p>
    <w:p w14:paraId="16910618" w14:textId="77777777" w:rsidR="00E1020B" w:rsidRPr="00675B28" w:rsidRDefault="00E1020B" w:rsidP="00E1020B">
      <w:pPr>
        <w:jc w:val="both"/>
      </w:pPr>
    </w:p>
    <w:p w14:paraId="54A3935F" w14:textId="77777777" w:rsidR="00E1020B" w:rsidRPr="00675B28" w:rsidRDefault="00E1020B" w:rsidP="00E1020B">
      <w:pPr>
        <w:ind w:firstLine="340"/>
        <w:jc w:val="both"/>
      </w:pPr>
      <w:r w:rsidRPr="00675B28">
        <w:t>V dostatočnom časovom predstihu získať kvalifikované informácie o náročnosti a podmienkach štúdia.</w:t>
      </w:r>
    </w:p>
    <w:p w14:paraId="22597662" w14:textId="77777777" w:rsidR="00E1020B" w:rsidRPr="00675B28" w:rsidRDefault="00E1020B" w:rsidP="00E1020B">
      <w:pPr>
        <w:ind w:firstLine="340"/>
        <w:jc w:val="both"/>
      </w:pPr>
      <w:r w:rsidRPr="00675B28">
        <w:t>Kontaktovať osobne kompetentného zamestnanca fakulty a konzultovať s ním svoje potreby a podporu. V aktuálnom prípade spolu s prihláškou o štúdium poslať žiadosť o alternatívnu formu prijímacej skúšky, ak sa uskutoční  prijímacie konanie na zvolený študijný program.</w:t>
      </w:r>
    </w:p>
    <w:p w14:paraId="5D1F6365" w14:textId="77777777" w:rsidR="00E1020B" w:rsidRPr="00675B28" w:rsidRDefault="00E1020B" w:rsidP="00E1020B">
      <w:pPr>
        <w:jc w:val="both"/>
      </w:pPr>
    </w:p>
    <w:p w14:paraId="1834F2B5" w14:textId="77777777" w:rsidR="00E1020B" w:rsidRPr="00675B28" w:rsidRDefault="00E1020B" w:rsidP="00E1020B">
      <w:pPr>
        <w:jc w:val="both"/>
        <w:rPr>
          <w:b/>
        </w:rPr>
      </w:pPr>
      <w:r w:rsidRPr="00675B28">
        <w:rPr>
          <w:b/>
        </w:rPr>
        <w:lastRenderedPageBreak/>
        <w:t>Študenti so špecifickými potrebami na Pedagogickej fakulte UMB –  predpoklady</w:t>
      </w:r>
    </w:p>
    <w:p w14:paraId="424FDB80" w14:textId="77777777" w:rsidR="00E1020B" w:rsidRPr="00675B28" w:rsidRDefault="00E1020B" w:rsidP="00E1020B">
      <w:pPr>
        <w:ind w:firstLine="340"/>
        <w:jc w:val="both"/>
      </w:pPr>
      <w:r w:rsidRPr="00675B28">
        <w:t>Pre štúdium na vysokej škole je dobre pripravený a dostatočne vybavený taký uchádzač/ka študent/ka, ktorý disponuje:</w:t>
      </w:r>
    </w:p>
    <w:p w14:paraId="0CA49DDC" w14:textId="77777777" w:rsidR="00E1020B" w:rsidRPr="00675B28" w:rsidRDefault="00E1020B" w:rsidP="00E1020B">
      <w:pPr>
        <w:numPr>
          <w:ilvl w:val="0"/>
          <w:numId w:val="26"/>
        </w:numPr>
        <w:tabs>
          <w:tab w:val="clear" w:pos="720"/>
          <w:tab w:val="num" w:pos="0"/>
        </w:tabs>
        <w:ind w:left="0" w:firstLine="0"/>
        <w:jc w:val="both"/>
      </w:pPr>
      <w:r w:rsidRPr="00675B28">
        <w:t xml:space="preserve">potrebným vedomostným potenciálom, </w:t>
      </w:r>
    </w:p>
    <w:p w14:paraId="2248CB07" w14:textId="77777777" w:rsidR="00E1020B" w:rsidRPr="00675B28" w:rsidRDefault="00E1020B" w:rsidP="00E1020B">
      <w:pPr>
        <w:numPr>
          <w:ilvl w:val="0"/>
          <w:numId w:val="26"/>
        </w:numPr>
        <w:tabs>
          <w:tab w:val="clear" w:pos="720"/>
          <w:tab w:val="num" w:pos="0"/>
        </w:tabs>
        <w:ind w:left="0" w:firstLine="0"/>
        <w:jc w:val="both"/>
      </w:pPr>
      <w:r w:rsidRPr="00675B28">
        <w:t xml:space="preserve">študijnými návykmi, </w:t>
      </w:r>
    </w:p>
    <w:p w14:paraId="5DA197AB" w14:textId="77777777" w:rsidR="00E1020B" w:rsidRPr="00675B28" w:rsidRDefault="00E1020B" w:rsidP="00E1020B">
      <w:pPr>
        <w:numPr>
          <w:ilvl w:val="0"/>
          <w:numId w:val="26"/>
        </w:numPr>
        <w:tabs>
          <w:tab w:val="clear" w:pos="720"/>
          <w:tab w:val="num" w:pos="0"/>
        </w:tabs>
        <w:ind w:left="0" w:firstLine="0"/>
        <w:jc w:val="both"/>
      </w:pPr>
      <w:r w:rsidRPr="00675B28">
        <w:t xml:space="preserve">dispozíciami pre štúdium a študijný program, </w:t>
      </w:r>
    </w:p>
    <w:p w14:paraId="1B4469F1" w14:textId="77777777" w:rsidR="00E1020B" w:rsidRPr="00675B28" w:rsidRDefault="00E1020B" w:rsidP="00E1020B">
      <w:pPr>
        <w:numPr>
          <w:ilvl w:val="0"/>
          <w:numId w:val="26"/>
        </w:numPr>
        <w:tabs>
          <w:tab w:val="clear" w:pos="720"/>
        </w:tabs>
        <w:ind w:left="340" w:hanging="340"/>
        <w:jc w:val="both"/>
      </w:pPr>
      <w:r w:rsidRPr="00675B28">
        <w:t>návykmi a schopnosťami využívať vlastný funkčný potenciál k maximálne možnej sebestačnosti pri štúdiu.</w:t>
      </w:r>
    </w:p>
    <w:p w14:paraId="2AA10ED4" w14:textId="77777777" w:rsidR="00E1020B" w:rsidRPr="00675B28" w:rsidRDefault="00E1020B" w:rsidP="00E1020B">
      <w:pPr>
        <w:ind w:firstLine="340"/>
        <w:jc w:val="both"/>
      </w:pPr>
    </w:p>
    <w:p w14:paraId="7FC2B168" w14:textId="77777777" w:rsidR="00E1020B" w:rsidRPr="00675B28" w:rsidRDefault="00E1020B" w:rsidP="00E1020B">
      <w:pPr>
        <w:ind w:firstLine="340"/>
        <w:jc w:val="both"/>
      </w:pPr>
      <w:r w:rsidRPr="00675B28">
        <w:t>To znamená, že študent s týmito predpokladmi bude vyžadovať špeciálnu podporu, osobnú asistenciu a pomoc okolia iba v  situáciách, kedy je pre neho konkrétna prekážka pri štúdiu neprekonateľná vlastnými silami.</w:t>
      </w:r>
    </w:p>
    <w:p w14:paraId="6B1CCD2D" w14:textId="77777777" w:rsidR="00E1020B" w:rsidRPr="00675B28" w:rsidRDefault="00E1020B" w:rsidP="00E1020B">
      <w:pPr>
        <w:tabs>
          <w:tab w:val="left" w:pos="357"/>
          <w:tab w:val="left" w:pos="5670"/>
          <w:tab w:val="left" w:pos="7088"/>
          <w:tab w:val="left" w:pos="8505"/>
        </w:tabs>
        <w:jc w:val="both"/>
        <w:rPr>
          <w:b/>
          <w:iCs/>
          <w:caps/>
        </w:rPr>
      </w:pPr>
    </w:p>
    <w:p w14:paraId="5AD98D60" w14:textId="77777777" w:rsidR="00E1020B" w:rsidRPr="00675B28" w:rsidRDefault="00E1020B" w:rsidP="00E1020B">
      <w:pPr>
        <w:tabs>
          <w:tab w:val="left" w:pos="357"/>
          <w:tab w:val="left" w:pos="5670"/>
          <w:tab w:val="left" w:pos="7088"/>
          <w:tab w:val="left" w:pos="8505"/>
        </w:tabs>
        <w:jc w:val="both"/>
        <w:rPr>
          <w:b/>
          <w:iCs/>
          <w:caps/>
        </w:rPr>
      </w:pPr>
      <w:r w:rsidRPr="00675B28">
        <w:rPr>
          <w:b/>
          <w:iCs/>
          <w:caps/>
        </w:rPr>
        <w:t xml:space="preserve">Koordinátorka pre študentov a študentky so špecifickými potrebami  </w:t>
      </w:r>
    </w:p>
    <w:p w14:paraId="67118539" w14:textId="77777777" w:rsidR="00E1020B" w:rsidRPr="00675B28" w:rsidRDefault="00E1020B" w:rsidP="00E1020B">
      <w:pPr>
        <w:tabs>
          <w:tab w:val="left" w:pos="357"/>
          <w:tab w:val="left" w:pos="5670"/>
          <w:tab w:val="left" w:pos="7088"/>
          <w:tab w:val="left" w:pos="8505"/>
        </w:tabs>
        <w:jc w:val="both"/>
        <w:rPr>
          <w:bCs/>
          <w:iCs/>
        </w:rPr>
      </w:pPr>
    </w:p>
    <w:p w14:paraId="2630C462" w14:textId="77777777" w:rsidR="00E1020B" w:rsidRPr="00675B28" w:rsidRDefault="00E1020B" w:rsidP="00E1020B">
      <w:pPr>
        <w:tabs>
          <w:tab w:val="left" w:pos="357"/>
          <w:tab w:val="left" w:pos="5670"/>
          <w:tab w:val="left" w:pos="7088"/>
          <w:tab w:val="left" w:pos="8505"/>
        </w:tabs>
        <w:jc w:val="both"/>
        <w:rPr>
          <w:bCs/>
          <w:iCs/>
        </w:rPr>
      </w:pPr>
      <w:r w:rsidRPr="00675B28">
        <w:rPr>
          <w:bCs/>
          <w:iCs/>
        </w:rPr>
        <w:t xml:space="preserve">doc. PaedDr. Vlasta Belková, PhD. (č. dv. C 114); </w:t>
      </w:r>
      <w:r w:rsidRPr="00675B28">
        <w:rPr>
          <w:noProof/>
          <w:color w:val="0000FF"/>
        </w:rPr>
        <w:drawing>
          <wp:inline distT="0" distB="0" distL="0" distR="0" wp14:anchorId="0DDF2181" wp14:editId="441504BD">
            <wp:extent cx="222885" cy="151130"/>
            <wp:effectExtent l="0" t="0" r="5715" b="1270"/>
            <wp:docPr id="2" name="Obrázok 2" descr="http://www.afr.pl/piktogramy40/10.gif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afr.pl/piktogramy40/10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B28">
        <w:rPr>
          <w:bCs/>
          <w:iCs/>
        </w:rPr>
        <w:t xml:space="preserve"> 048/446 4755; </w:t>
      </w:r>
    </w:p>
    <w:p w14:paraId="37EAB3ED" w14:textId="77777777" w:rsidR="00E1020B" w:rsidRPr="00675B28" w:rsidRDefault="00E1020B" w:rsidP="00E1020B">
      <w:pPr>
        <w:tabs>
          <w:tab w:val="left" w:pos="357"/>
          <w:tab w:val="left" w:pos="5670"/>
          <w:tab w:val="left" w:pos="7088"/>
          <w:tab w:val="left" w:pos="8505"/>
        </w:tabs>
        <w:jc w:val="both"/>
        <w:rPr>
          <w:bCs/>
          <w:iCs/>
        </w:rPr>
      </w:pPr>
      <w:r w:rsidRPr="00675B28">
        <w:rPr>
          <w:bCs/>
          <w:iCs/>
        </w:rPr>
        <w:t xml:space="preserve">e-mail: </w:t>
      </w:r>
      <w:hyperlink r:id="rId19" w:history="1">
        <w:r w:rsidRPr="00675B28">
          <w:rPr>
            <w:rStyle w:val="Hypertextovprepojenie"/>
            <w:bCs/>
            <w:iCs/>
            <w:color w:val="auto"/>
            <w:u w:val="none"/>
          </w:rPr>
          <w:t>vlasta.belkova@umb.sk</w:t>
        </w:r>
      </w:hyperlink>
    </w:p>
    <w:p w14:paraId="42055A26" w14:textId="77777777" w:rsidR="00E1020B" w:rsidRPr="00675B28" w:rsidRDefault="00E1020B" w:rsidP="00E1020B">
      <w:pPr>
        <w:tabs>
          <w:tab w:val="left" w:pos="357"/>
          <w:tab w:val="left" w:pos="5670"/>
          <w:tab w:val="left" w:pos="7088"/>
          <w:tab w:val="left" w:pos="8505"/>
        </w:tabs>
        <w:jc w:val="both"/>
        <w:rPr>
          <w:b/>
          <w:iCs/>
        </w:rPr>
      </w:pPr>
    </w:p>
    <w:p w14:paraId="62602F7B" w14:textId="77777777" w:rsidR="00E1020B" w:rsidRPr="00675B28" w:rsidRDefault="00E1020B" w:rsidP="00E1020B">
      <w:pPr>
        <w:tabs>
          <w:tab w:val="left" w:pos="357"/>
          <w:tab w:val="left" w:pos="5670"/>
          <w:tab w:val="left" w:pos="7088"/>
          <w:tab w:val="left" w:pos="8505"/>
        </w:tabs>
        <w:jc w:val="both"/>
        <w:rPr>
          <w:b/>
          <w:iCs/>
          <w:caps/>
        </w:rPr>
      </w:pPr>
      <w:r w:rsidRPr="00675B28">
        <w:rPr>
          <w:b/>
          <w:iCs/>
          <w:caps/>
        </w:rPr>
        <w:t xml:space="preserve">Koordinátor kreditového štúdia </w:t>
      </w:r>
    </w:p>
    <w:p w14:paraId="1F0A6D0F" w14:textId="77777777" w:rsidR="00E1020B" w:rsidRPr="00675B28" w:rsidRDefault="00E1020B" w:rsidP="00E1020B">
      <w:pPr>
        <w:tabs>
          <w:tab w:val="left" w:pos="357"/>
          <w:tab w:val="left" w:pos="5670"/>
          <w:tab w:val="left" w:pos="7088"/>
          <w:tab w:val="left" w:pos="8505"/>
        </w:tabs>
        <w:jc w:val="both"/>
        <w:rPr>
          <w:iCs/>
        </w:rPr>
      </w:pPr>
    </w:p>
    <w:p w14:paraId="6E069716" w14:textId="77777777" w:rsidR="00E1020B" w:rsidRPr="00AB0A6F" w:rsidRDefault="00E1020B" w:rsidP="00E1020B">
      <w:pPr>
        <w:tabs>
          <w:tab w:val="left" w:pos="357"/>
          <w:tab w:val="left" w:pos="5670"/>
          <w:tab w:val="left" w:pos="7088"/>
          <w:tab w:val="left" w:pos="8505"/>
        </w:tabs>
        <w:jc w:val="both"/>
        <w:rPr>
          <w:bCs/>
          <w:iCs/>
        </w:rPr>
      </w:pPr>
      <w:r w:rsidRPr="00675B28">
        <w:rPr>
          <w:iCs/>
        </w:rPr>
        <w:t xml:space="preserve">Mgr. Milan Filip, PhD. </w:t>
      </w:r>
      <w:r w:rsidRPr="00675B28">
        <w:rPr>
          <w:bCs/>
          <w:iCs/>
        </w:rPr>
        <w:t xml:space="preserve">(č. dv. C 023); </w:t>
      </w:r>
      <w:r w:rsidRPr="00675B28">
        <w:rPr>
          <w:noProof/>
          <w:color w:val="0000FF"/>
        </w:rPr>
        <w:drawing>
          <wp:inline distT="0" distB="0" distL="0" distR="0" wp14:anchorId="7563AD4F" wp14:editId="0BFCAA10">
            <wp:extent cx="222885" cy="151130"/>
            <wp:effectExtent l="0" t="0" r="5715" b="1270"/>
            <wp:docPr id="3" name="Obrázok 3" descr="http://www.afr.pl/piktogramy40/10.gif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afr.pl/piktogramy40/10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B28">
        <w:rPr>
          <w:bCs/>
          <w:iCs/>
        </w:rPr>
        <w:t xml:space="preserve"> 048/446 4618; e-mail: </w:t>
      </w:r>
      <w:hyperlink r:id="rId20" w:history="1">
        <w:r w:rsidRPr="00675B28">
          <w:rPr>
            <w:rStyle w:val="Hypertextovprepojenie"/>
            <w:bCs/>
            <w:iCs/>
            <w:color w:val="auto"/>
            <w:u w:val="none"/>
          </w:rPr>
          <w:t>milan.filip@umb.sk</w:t>
        </w:r>
      </w:hyperlink>
    </w:p>
    <w:p w14:paraId="00897459" w14:textId="77777777" w:rsidR="00131625" w:rsidRDefault="00131625" w:rsidP="0069256D">
      <w:pPr>
        <w:tabs>
          <w:tab w:val="left" w:pos="357"/>
          <w:tab w:val="left" w:pos="5670"/>
          <w:tab w:val="left" w:pos="7088"/>
          <w:tab w:val="left" w:pos="8505"/>
        </w:tabs>
        <w:spacing w:before="120"/>
        <w:jc w:val="both"/>
        <w:rPr>
          <w:b/>
          <w:iCs/>
        </w:rPr>
      </w:pPr>
    </w:p>
    <w:p w14:paraId="0853CD17" w14:textId="77777777" w:rsidR="0069256D" w:rsidRPr="00E55D07" w:rsidRDefault="0069256D" w:rsidP="008E38F8">
      <w:pPr>
        <w:spacing w:before="120"/>
        <w:jc w:val="both"/>
      </w:pPr>
    </w:p>
    <w:sectPr w:rsidR="0069256D" w:rsidRPr="00E55D07" w:rsidSect="0045319C">
      <w:headerReference w:type="default" r:id="rId21"/>
      <w:footerReference w:type="even" r:id="rId22"/>
      <w:footerReference w:type="default" r:id="rId23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E71216" w14:textId="77777777" w:rsidR="0037026C" w:rsidRDefault="0037026C">
      <w:r>
        <w:separator/>
      </w:r>
    </w:p>
  </w:endnote>
  <w:endnote w:type="continuationSeparator" w:id="0">
    <w:p w14:paraId="09541D30" w14:textId="77777777" w:rsidR="0037026C" w:rsidRDefault="00370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Open Sans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321467" w14:textId="77777777" w:rsidR="00F63E17" w:rsidRDefault="00D75648" w:rsidP="00956728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F63E17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094585EB" w14:textId="77777777" w:rsidR="00F63E17" w:rsidRDefault="00F63E17" w:rsidP="002E055A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83527"/>
      <w:docPartObj>
        <w:docPartGallery w:val="Page Numbers (Bottom of Page)"/>
        <w:docPartUnique/>
      </w:docPartObj>
    </w:sdtPr>
    <w:sdtEndPr/>
    <w:sdtContent>
      <w:p w14:paraId="6E03A668" w14:textId="3465B932" w:rsidR="00F63E17" w:rsidRDefault="00EB4F79">
        <w:pPr>
          <w:pStyle w:val="Pt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404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D13DA05" w14:textId="77777777" w:rsidR="00F63E17" w:rsidRDefault="00F63E17" w:rsidP="002E055A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1B345D" w14:textId="77777777" w:rsidR="0037026C" w:rsidRDefault="0037026C">
      <w:r>
        <w:separator/>
      </w:r>
    </w:p>
  </w:footnote>
  <w:footnote w:type="continuationSeparator" w:id="0">
    <w:p w14:paraId="4C344CCE" w14:textId="77777777" w:rsidR="0037026C" w:rsidRDefault="003702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2A661B" w14:textId="27CFB979" w:rsidR="00C90297" w:rsidRDefault="00C90297">
    <w:pPr>
      <w:pStyle w:val="Hlavika"/>
    </w:pPr>
  </w:p>
  <w:p w14:paraId="6F7883BC" w14:textId="77777777" w:rsidR="00F63E17" w:rsidRDefault="00F63E1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22C0F"/>
    <w:multiLevelType w:val="hybridMultilevel"/>
    <w:tmpl w:val="F1701E2C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C2B4E"/>
    <w:multiLevelType w:val="hybridMultilevel"/>
    <w:tmpl w:val="F68E350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26590"/>
    <w:multiLevelType w:val="multilevel"/>
    <w:tmpl w:val="AF528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C0799"/>
    <w:multiLevelType w:val="hybridMultilevel"/>
    <w:tmpl w:val="0554D50C"/>
    <w:lvl w:ilvl="0" w:tplc="041B0009">
      <w:start w:val="1"/>
      <w:numFmt w:val="bullet"/>
      <w:lvlText w:val="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9F57457"/>
    <w:multiLevelType w:val="hybridMultilevel"/>
    <w:tmpl w:val="DAB615E8"/>
    <w:lvl w:ilvl="0" w:tplc="760AE31C">
      <w:start w:val="1"/>
      <w:numFmt w:val="bullet"/>
      <w:lvlText w:val="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C452F58"/>
    <w:multiLevelType w:val="hybridMultilevel"/>
    <w:tmpl w:val="D8A4B14C"/>
    <w:lvl w:ilvl="0" w:tplc="20F4973E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6" w15:restartNumberingAfterBreak="0">
    <w:nsid w:val="20FB71A3"/>
    <w:multiLevelType w:val="hybridMultilevel"/>
    <w:tmpl w:val="AF528DD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0E762E"/>
    <w:multiLevelType w:val="hybridMultilevel"/>
    <w:tmpl w:val="3692D4D2"/>
    <w:lvl w:ilvl="0" w:tplc="041B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8CE1286"/>
    <w:multiLevelType w:val="hybridMultilevel"/>
    <w:tmpl w:val="00AE8064"/>
    <w:lvl w:ilvl="0" w:tplc="041B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44166C4"/>
    <w:multiLevelType w:val="hybridMultilevel"/>
    <w:tmpl w:val="6F74245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565732"/>
    <w:multiLevelType w:val="singleLevel"/>
    <w:tmpl w:val="DDD49E1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35F52CB0"/>
    <w:multiLevelType w:val="hybridMultilevel"/>
    <w:tmpl w:val="6400AD9A"/>
    <w:lvl w:ilvl="0" w:tplc="DBD06E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7C787E"/>
    <w:multiLevelType w:val="multilevel"/>
    <w:tmpl w:val="E60C1A36"/>
    <w:lvl w:ilvl="0">
      <w:start w:val="1"/>
      <w:numFmt w:val="decimal"/>
      <w:pStyle w:val="iarovodstavec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37FE5AB8"/>
    <w:multiLevelType w:val="hybridMultilevel"/>
    <w:tmpl w:val="FCD8874E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9B2DBE"/>
    <w:multiLevelType w:val="hybridMultilevel"/>
    <w:tmpl w:val="376488E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BC91D4C"/>
    <w:multiLevelType w:val="hybridMultilevel"/>
    <w:tmpl w:val="88080A48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B332D7"/>
    <w:multiLevelType w:val="hybridMultilevel"/>
    <w:tmpl w:val="3BAEFC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B862E0"/>
    <w:multiLevelType w:val="hybridMultilevel"/>
    <w:tmpl w:val="9196C9CA"/>
    <w:lvl w:ilvl="0" w:tplc="BB6810AA"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8" w15:restartNumberingAfterBreak="0">
    <w:nsid w:val="5E6A5F28"/>
    <w:multiLevelType w:val="hybridMultilevel"/>
    <w:tmpl w:val="81E0F836"/>
    <w:lvl w:ilvl="0" w:tplc="760AE31C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AD3835"/>
    <w:multiLevelType w:val="hybridMultilevel"/>
    <w:tmpl w:val="2B78DF9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9762BC"/>
    <w:multiLevelType w:val="hybridMultilevel"/>
    <w:tmpl w:val="2B2CACA8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6DEF3931"/>
    <w:multiLevelType w:val="hybridMultilevel"/>
    <w:tmpl w:val="DDDA79EA"/>
    <w:lvl w:ilvl="0" w:tplc="37A2A756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  <w:i/>
      </w:rPr>
    </w:lvl>
    <w:lvl w:ilvl="1" w:tplc="041B0019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B001B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B000F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B001B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B001B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2" w15:restartNumberingAfterBreak="0">
    <w:nsid w:val="7880093A"/>
    <w:multiLevelType w:val="hybridMultilevel"/>
    <w:tmpl w:val="469E76C2"/>
    <w:lvl w:ilvl="0" w:tplc="760AE31C">
      <w:start w:val="1"/>
      <w:numFmt w:val="bullet"/>
      <w:lvlText w:val="‒"/>
      <w:lvlJc w:val="left"/>
      <w:pPr>
        <w:tabs>
          <w:tab w:val="num" w:pos="840"/>
        </w:tabs>
        <w:ind w:left="84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3" w15:restartNumberingAfterBreak="0">
    <w:nsid w:val="7A3D587A"/>
    <w:multiLevelType w:val="hybridMultilevel"/>
    <w:tmpl w:val="009A4B74"/>
    <w:lvl w:ilvl="0" w:tplc="041B000B">
      <w:start w:val="1"/>
      <w:numFmt w:val="bullet"/>
      <w:lvlText w:val="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4" w15:restartNumberingAfterBreak="0">
    <w:nsid w:val="7C1454AF"/>
    <w:multiLevelType w:val="hybridMultilevel"/>
    <w:tmpl w:val="1166C024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F47722"/>
    <w:multiLevelType w:val="multilevel"/>
    <w:tmpl w:val="29A28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5"/>
  </w:num>
  <w:num w:numId="3">
    <w:abstractNumId w:val="10"/>
  </w:num>
  <w:num w:numId="4">
    <w:abstractNumId w:val="6"/>
  </w:num>
  <w:num w:numId="5">
    <w:abstractNumId w:val="2"/>
  </w:num>
  <w:num w:numId="6">
    <w:abstractNumId w:val="0"/>
  </w:num>
  <w:num w:numId="7">
    <w:abstractNumId w:val="19"/>
  </w:num>
  <w:num w:numId="8">
    <w:abstractNumId w:val="24"/>
  </w:num>
  <w:num w:numId="9">
    <w:abstractNumId w:val="12"/>
  </w:num>
  <w:num w:numId="10">
    <w:abstractNumId w:val="3"/>
  </w:num>
  <w:num w:numId="11">
    <w:abstractNumId w:val="5"/>
  </w:num>
  <w:num w:numId="12">
    <w:abstractNumId w:val="11"/>
  </w:num>
  <w:num w:numId="13">
    <w:abstractNumId w:val="21"/>
  </w:num>
  <w:num w:numId="14">
    <w:abstractNumId w:val="9"/>
  </w:num>
  <w:num w:numId="15">
    <w:abstractNumId w:val="25"/>
  </w:num>
  <w:num w:numId="16">
    <w:abstractNumId w:val="20"/>
  </w:num>
  <w:num w:numId="17">
    <w:abstractNumId w:val="7"/>
  </w:num>
  <w:num w:numId="18">
    <w:abstractNumId w:val="16"/>
  </w:num>
  <w:num w:numId="19">
    <w:abstractNumId w:val="14"/>
  </w:num>
  <w:num w:numId="20">
    <w:abstractNumId w:val="1"/>
  </w:num>
  <w:num w:numId="21">
    <w:abstractNumId w:val="17"/>
  </w:num>
  <w:num w:numId="22">
    <w:abstractNumId w:val="23"/>
  </w:num>
  <w:num w:numId="23">
    <w:abstractNumId w:val="13"/>
  </w:num>
  <w:num w:numId="24">
    <w:abstractNumId w:val="4"/>
  </w:num>
  <w:num w:numId="25">
    <w:abstractNumId w:val="22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F4B"/>
    <w:rsid w:val="00002E92"/>
    <w:rsid w:val="0000628D"/>
    <w:rsid w:val="00006366"/>
    <w:rsid w:val="00012C5F"/>
    <w:rsid w:val="0001660E"/>
    <w:rsid w:val="00020CF1"/>
    <w:rsid w:val="0002641E"/>
    <w:rsid w:val="000330B7"/>
    <w:rsid w:val="000419D1"/>
    <w:rsid w:val="000454CB"/>
    <w:rsid w:val="00047D5B"/>
    <w:rsid w:val="0005093B"/>
    <w:rsid w:val="0005392E"/>
    <w:rsid w:val="00057BF8"/>
    <w:rsid w:val="00060FDD"/>
    <w:rsid w:val="00061772"/>
    <w:rsid w:val="00062770"/>
    <w:rsid w:val="000718DA"/>
    <w:rsid w:val="000801E5"/>
    <w:rsid w:val="00081616"/>
    <w:rsid w:val="00083D35"/>
    <w:rsid w:val="00085E46"/>
    <w:rsid w:val="00095C18"/>
    <w:rsid w:val="000975CE"/>
    <w:rsid w:val="000A2C5A"/>
    <w:rsid w:val="000A3759"/>
    <w:rsid w:val="000A3B1D"/>
    <w:rsid w:val="000B0931"/>
    <w:rsid w:val="000B2D8D"/>
    <w:rsid w:val="000B7C84"/>
    <w:rsid w:val="000C14B6"/>
    <w:rsid w:val="000C5895"/>
    <w:rsid w:val="000D0322"/>
    <w:rsid w:val="000E0DE5"/>
    <w:rsid w:val="000E1153"/>
    <w:rsid w:val="000E1697"/>
    <w:rsid w:val="000E2DF4"/>
    <w:rsid w:val="000F08A8"/>
    <w:rsid w:val="000F0E58"/>
    <w:rsid w:val="001012FF"/>
    <w:rsid w:val="001023B4"/>
    <w:rsid w:val="00104A5B"/>
    <w:rsid w:val="001101CE"/>
    <w:rsid w:val="0011502A"/>
    <w:rsid w:val="00121D7D"/>
    <w:rsid w:val="001220E0"/>
    <w:rsid w:val="00126F0B"/>
    <w:rsid w:val="00131625"/>
    <w:rsid w:val="00134043"/>
    <w:rsid w:val="00136A70"/>
    <w:rsid w:val="001460B1"/>
    <w:rsid w:val="001510C6"/>
    <w:rsid w:val="00156D27"/>
    <w:rsid w:val="001637AD"/>
    <w:rsid w:val="00166426"/>
    <w:rsid w:val="0016774F"/>
    <w:rsid w:val="00175450"/>
    <w:rsid w:val="001811CD"/>
    <w:rsid w:val="00184538"/>
    <w:rsid w:val="00193438"/>
    <w:rsid w:val="001A3DA3"/>
    <w:rsid w:val="001A44F0"/>
    <w:rsid w:val="001B12E1"/>
    <w:rsid w:val="001B625A"/>
    <w:rsid w:val="001C0F95"/>
    <w:rsid w:val="001C1D49"/>
    <w:rsid w:val="001C5D4A"/>
    <w:rsid w:val="001C5F0B"/>
    <w:rsid w:val="001C6B46"/>
    <w:rsid w:val="001C7760"/>
    <w:rsid w:val="001D05D8"/>
    <w:rsid w:val="001D2BF2"/>
    <w:rsid w:val="001D2E3F"/>
    <w:rsid w:val="001D7651"/>
    <w:rsid w:val="001E3FD1"/>
    <w:rsid w:val="001E715F"/>
    <w:rsid w:val="001F6E7E"/>
    <w:rsid w:val="002010FC"/>
    <w:rsid w:val="00205CEE"/>
    <w:rsid w:val="00210C59"/>
    <w:rsid w:val="0021240D"/>
    <w:rsid w:val="00214878"/>
    <w:rsid w:val="00222014"/>
    <w:rsid w:val="0022243B"/>
    <w:rsid w:val="00222939"/>
    <w:rsid w:val="002231F8"/>
    <w:rsid w:val="00232513"/>
    <w:rsid w:val="002329A9"/>
    <w:rsid w:val="00234AF2"/>
    <w:rsid w:val="00235C7C"/>
    <w:rsid w:val="0024237B"/>
    <w:rsid w:val="00247280"/>
    <w:rsid w:val="00254A1B"/>
    <w:rsid w:val="0025507C"/>
    <w:rsid w:val="0026206B"/>
    <w:rsid w:val="00263315"/>
    <w:rsid w:val="00265DCB"/>
    <w:rsid w:val="00275F4B"/>
    <w:rsid w:val="002777E4"/>
    <w:rsid w:val="00282C66"/>
    <w:rsid w:val="00283D2A"/>
    <w:rsid w:val="00286201"/>
    <w:rsid w:val="00287E42"/>
    <w:rsid w:val="0029098D"/>
    <w:rsid w:val="00291FFC"/>
    <w:rsid w:val="002961BA"/>
    <w:rsid w:val="002A0BAC"/>
    <w:rsid w:val="002A1CCD"/>
    <w:rsid w:val="002A27C1"/>
    <w:rsid w:val="002A5D02"/>
    <w:rsid w:val="002B6529"/>
    <w:rsid w:val="002C157B"/>
    <w:rsid w:val="002C420E"/>
    <w:rsid w:val="002C779F"/>
    <w:rsid w:val="002D7CF2"/>
    <w:rsid w:val="002E055A"/>
    <w:rsid w:val="002E4CF2"/>
    <w:rsid w:val="002E752F"/>
    <w:rsid w:val="002F4D0A"/>
    <w:rsid w:val="002F5C0A"/>
    <w:rsid w:val="00302C23"/>
    <w:rsid w:val="003035D6"/>
    <w:rsid w:val="003045C6"/>
    <w:rsid w:val="0032266E"/>
    <w:rsid w:val="003239EC"/>
    <w:rsid w:val="00324096"/>
    <w:rsid w:val="003252D3"/>
    <w:rsid w:val="00327CC6"/>
    <w:rsid w:val="00332A30"/>
    <w:rsid w:val="00333DDE"/>
    <w:rsid w:val="00334F65"/>
    <w:rsid w:val="0033781F"/>
    <w:rsid w:val="00340D08"/>
    <w:rsid w:val="003457F2"/>
    <w:rsid w:val="00345F79"/>
    <w:rsid w:val="0035169E"/>
    <w:rsid w:val="00351EBF"/>
    <w:rsid w:val="0035494A"/>
    <w:rsid w:val="00356228"/>
    <w:rsid w:val="00362193"/>
    <w:rsid w:val="00362C6E"/>
    <w:rsid w:val="003630BC"/>
    <w:rsid w:val="0037026C"/>
    <w:rsid w:val="0037331D"/>
    <w:rsid w:val="00381E68"/>
    <w:rsid w:val="003878D9"/>
    <w:rsid w:val="00390FB1"/>
    <w:rsid w:val="0039355F"/>
    <w:rsid w:val="00395002"/>
    <w:rsid w:val="003961F5"/>
    <w:rsid w:val="003A2DE6"/>
    <w:rsid w:val="003A3A07"/>
    <w:rsid w:val="003A5DA2"/>
    <w:rsid w:val="003A7A3F"/>
    <w:rsid w:val="003B7034"/>
    <w:rsid w:val="003C038C"/>
    <w:rsid w:val="003C13B8"/>
    <w:rsid w:val="003C64D6"/>
    <w:rsid w:val="003D2908"/>
    <w:rsid w:val="003D6F5B"/>
    <w:rsid w:val="003E3B2A"/>
    <w:rsid w:val="003E6E06"/>
    <w:rsid w:val="003F7293"/>
    <w:rsid w:val="0040024F"/>
    <w:rsid w:val="00403DDA"/>
    <w:rsid w:val="00405845"/>
    <w:rsid w:val="004059D1"/>
    <w:rsid w:val="00410098"/>
    <w:rsid w:val="00411815"/>
    <w:rsid w:val="00413904"/>
    <w:rsid w:val="0042553C"/>
    <w:rsid w:val="00427D96"/>
    <w:rsid w:val="00430A0C"/>
    <w:rsid w:val="00430AFE"/>
    <w:rsid w:val="0043247C"/>
    <w:rsid w:val="004327AE"/>
    <w:rsid w:val="0043511A"/>
    <w:rsid w:val="00437D13"/>
    <w:rsid w:val="00441FFF"/>
    <w:rsid w:val="00443447"/>
    <w:rsid w:val="00443D34"/>
    <w:rsid w:val="004451C6"/>
    <w:rsid w:val="00445A2F"/>
    <w:rsid w:val="00450D42"/>
    <w:rsid w:val="00450D63"/>
    <w:rsid w:val="00451A19"/>
    <w:rsid w:val="0045319C"/>
    <w:rsid w:val="00453DC5"/>
    <w:rsid w:val="00456991"/>
    <w:rsid w:val="004573CB"/>
    <w:rsid w:val="00460980"/>
    <w:rsid w:val="00460A9B"/>
    <w:rsid w:val="00464DBB"/>
    <w:rsid w:val="00472CCC"/>
    <w:rsid w:val="00481489"/>
    <w:rsid w:val="0048298F"/>
    <w:rsid w:val="00483527"/>
    <w:rsid w:val="0049555B"/>
    <w:rsid w:val="00496455"/>
    <w:rsid w:val="004A00DB"/>
    <w:rsid w:val="004A01CA"/>
    <w:rsid w:val="004A20FE"/>
    <w:rsid w:val="004A252C"/>
    <w:rsid w:val="004A2653"/>
    <w:rsid w:val="004A37BA"/>
    <w:rsid w:val="004B0FA0"/>
    <w:rsid w:val="004B2B84"/>
    <w:rsid w:val="004B30AD"/>
    <w:rsid w:val="004B5203"/>
    <w:rsid w:val="004B6E7D"/>
    <w:rsid w:val="004C276A"/>
    <w:rsid w:val="004C3324"/>
    <w:rsid w:val="004C46E3"/>
    <w:rsid w:val="004C68F7"/>
    <w:rsid w:val="004C69E3"/>
    <w:rsid w:val="004D01DD"/>
    <w:rsid w:val="004D25F9"/>
    <w:rsid w:val="004D291A"/>
    <w:rsid w:val="004D317F"/>
    <w:rsid w:val="004D446B"/>
    <w:rsid w:val="004D5FF2"/>
    <w:rsid w:val="004E3048"/>
    <w:rsid w:val="004E64D0"/>
    <w:rsid w:val="004F3118"/>
    <w:rsid w:val="004F3FD3"/>
    <w:rsid w:val="004F694E"/>
    <w:rsid w:val="00500761"/>
    <w:rsid w:val="00500D05"/>
    <w:rsid w:val="00501F75"/>
    <w:rsid w:val="005022AB"/>
    <w:rsid w:val="005026A9"/>
    <w:rsid w:val="00502D94"/>
    <w:rsid w:val="00503E39"/>
    <w:rsid w:val="005046BE"/>
    <w:rsid w:val="00507D62"/>
    <w:rsid w:val="00517B6C"/>
    <w:rsid w:val="00526372"/>
    <w:rsid w:val="00533B4B"/>
    <w:rsid w:val="005358DD"/>
    <w:rsid w:val="00536E38"/>
    <w:rsid w:val="00545855"/>
    <w:rsid w:val="00550049"/>
    <w:rsid w:val="005503A9"/>
    <w:rsid w:val="0055495D"/>
    <w:rsid w:val="00556B95"/>
    <w:rsid w:val="00557758"/>
    <w:rsid w:val="005644F7"/>
    <w:rsid w:val="00564839"/>
    <w:rsid w:val="00565376"/>
    <w:rsid w:val="005657F3"/>
    <w:rsid w:val="00570D14"/>
    <w:rsid w:val="0057183B"/>
    <w:rsid w:val="00572EC5"/>
    <w:rsid w:val="00573098"/>
    <w:rsid w:val="00582185"/>
    <w:rsid w:val="0058502F"/>
    <w:rsid w:val="005953BB"/>
    <w:rsid w:val="005A1CFF"/>
    <w:rsid w:val="005A4215"/>
    <w:rsid w:val="005A49EA"/>
    <w:rsid w:val="005B106F"/>
    <w:rsid w:val="005B1E20"/>
    <w:rsid w:val="005B58D7"/>
    <w:rsid w:val="005B640C"/>
    <w:rsid w:val="005C08E4"/>
    <w:rsid w:val="005C1E85"/>
    <w:rsid w:val="005C2621"/>
    <w:rsid w:val="005C2A17"/>
    <w:rsid w:val="005C4196"/>
    <w:rsid w:val="005D2402"/>
    <w:rsid w:val="005D36EB"/>
    <w:rsid w:val="005D3A7B"/>
    <w:rsid w:val="005E0465"/>
    <w:rsid w:val="005E659A"/>
    <w:rsid w:val="005F03DA"/>
    <w:rsid w:val="005F314C"/>
    <w:rsid w:val="005F33FC"/>
    <w:rsid w:val="005F3954"/>
    <w:rsid w:val="006054D8"/>
    <w:rsid w:val="006079F0"/>
    <w:rsid w:val="00617393"/>
    <w:rsid w:val="00623B3D"/>
    <w:rsid w:val="0062472E"/>
    <w:rsid w:val="006253EC"/>
    <w:rsid w:val="006336DA"/>
    <w:rsid w:val="006358F6"/>
    <w:rsid w:val="00637457"/>
    <w:rsid w:val="00641A1A"/>
    <w:rsid w:val="00641A55"/>
    <w:rsid w:val="006426C6"/>
    <w:rsid w:val="00651842"/>
    <w:rsid w:val="00651CBB"/>
    <w:rsid w:val="00654CA1"/>
    <w:rsid w:val="0067287D"/>
    <w:rsid w:val="00672CB3"/>
    <w:rsid w:val="00675B28"/>
    <w:rsid w:val="00676347"/>
    <w:rsid w:val="006813FE"/>
    <w:rsid w:val="00686411"/>
    <w:rsid w:val="00687076"/>
    <w:rsid w:val="0068749C"/>
    <w:rsid w:val="0069256D"/>
    <w:rsid w:val="0069519C"/>
    <w:rsid w:val="006A0F5C"/>
    <w:rsid w:val="006A12A0"/>
    <w:rsid w:val="006A13B5"/>
    <w:rsid w:val="006A1548"/>
    <w:rsid w:val="006A316D"/>
    <w:rsid w:val="006A43BC"/>
    <w:rsid w:val="006A4D70"/>
    <w:rsid w:val="006B1DA4"/>
    <w:rsid w:val="006B3661"/>
    <w:rsid w:val="006B5EAB"/>
    <w:rsid w:val="006C0AEA"/>
    <w:rsid w:val="006C125E"/>
    <w:rsid w:val="006C3834"/>
    <w:rsid w:val="006C4C7F"/>
    <w:rsid w:val="006C6AC2"/>
    <w:rsid w:val="006D1B24"/>
    <w:rsid w:val="006D43C3"/>
    <w:rsid w:val="006D464B"/>
    <w:rsid w:val="006D6025"/>
    <w:rsid w:val="006D6096"/>
    <w:rsid w:val="006E28EF"/>
    <w:rsid w:val="006E47AD"/>
    <w:rsid w:val="006E659E"/>
    <w:rsid w:val="006E7FFA"/>
    <w:rsid w:val="006F247E"/>
    <w:rsid w:val="006F7A58"/>
    <w:rsid w:val="00700BEE"/>
    <w:rsid w:val="007046EC"/>
    <w:rsid w:val="00706D8F"/>
    <w:rsid w:val="00711AF8"/>
    <w:rsid w:val="0071576A"/>
    <w:rsid w:val="00715918"/>
    <w:rsid w:val="007216BE"/>
    <w:rsid w:val="007374FF"/>
    <w:rsid w:val="0074326E"/>
    <w:rsid w:val="00746132"/>
    <w:rsid w:val="00750C32"/>
    <w:rsid w:val="007527C0"/>
    <w:rsid w:val="00756E95"/>
    <w:rsid w:val="00760A2C"/>
    <w:rsid w:val="00761DB5"/>
    <w:rsid w:val="00765D4E"/>
    <w:rsid w:val="00770193"/>
    <w:rsid w:val="0077325E"/>
    <w:rsid w:val="00776CE4"/>
    <w:rsid w:val="007861BD"/>
    <w:rsid w:val="00786822"/>
    <w:rsid w:val="00786FDD"/>
    <w:rsid w:val="0079119E"/>
    <w:rsid w:val="0079516E"/>
    <w:rsid w:val="007A093A"/>
    <w:rsid w:val="007A7032"/>
    <w:rsid w:val="007B16AD"/>
    <w:rsid w:val="007C1A4C"/>
    <w:rsid w:val="007C238D"/>
    <w:rsid w:val="007C304B"/>
    <w:rsid w:val="007C7C59"/>
    <w:rsid w:val="007D0474"/>
    <w:rsid w:val="007D3AA2"/>
    <w:rsid w:val="007E07DD"/>
    <w:rsid w:val="007E0FAC"/>
    <w:rsid w:val="007E16AC"/>
    <w:rsid w:val="007E1E60"/>
    <w:rsid w:val="007E42E0"/>
    <w:rsid w:val="007E7EF7"/>
    <w:rsid w:val="007F2326"/>
    <w:rsid w:val="007F30F4"/>
    <w:rsid w:val="007F4948"/>
    <w:rsid w:val="007F6959"/>
    <w:rsid w:val="00803C28"/>
    <w:rsid w:val="00804D1B"/>
    <w:rsid w:val="00806565"/>
    <w:rsid w:val="008065BE"/>
    <w:rsid w:val="008065DF"/>
    <w:rsid w:val="008068F3"/>
    <w:rsid w:val="00820B61"/>
    <w:rsid w:val="00820EFB"/>
    <w:rsid w:val="008219C7"/>
    <w:rsid w:val="0082491B"/>
    <w:rsid w:val="0082510D"/>
    <w:rsid w:val="00827B04"/>
    <w:rsid w:val="008306DC"/>
    <w:rsid w:val="008340FC"/>
    <w:rsid w:val="008400A1"/>
    <w:rsid w:val="008459E3"/>
    <w:rsid w:val="0084707E"/>
    <w:rsid w:val="00847804"/>
    <w:rsid w:val="00847D45"/>
    <w:rsid w:val="00850173"/>
    <w:rsid w:val="008502C6"/>
    <w:rsid w:val="00850712"/>
    <w:rsid w:val="00856421"/>
    <w:rsid w:val="0086632B"/>
    <w:rsid w:val="00882111"/>
    <w:rsid w:val="00884137"/>
    <w:rsid w:val="0088562F"/>
    <w:rsid w:val="00886D9D"/>
    <w:rsid w:val="00890F71"/>
    <w:rsid w:val="008944E9"/>
    <w:rsid w:val="0089663C"/>
    <w:rsid w:val="008A3663"/>
    <w:rsid w:val="008A7D93"/>
    <w:rsid w:val="008B4DC8"/>
    <w:rsid w:val="008C01E6"/>
    <w:rsid w:val="008D0A14"/>
    <w:rsid w:val="008E16DE"/>
    <w:rsid w:val="008E38F8"/>
    <w:rsid w:val="008E3FBD"/>
    <w:rsid w:val="008F000B"/>
    <w:rsid w:val="008F5002"/>
    <w:rsid w:val="008F60C8"/>
    <w:rsid w:val="008F7ACE"/>
    <w:rsid w:val="00900D2C"/>
    <w:rsid w:val="00901487"/>
    <w:rsid w:val="009041DC"/>
    <w:rsid w:val="009049EA"/>
    <w:rsid w:val="009055C4"/>
    <w:rsid w:val="00905B7D"/>
    <w:rsid w:val="00910AF2"/>
    <w:rsid w:val="009124E7"/>
    <w:rsid w:val="009133E0"/>
    <w:rsid w:val="00922968"/>
    <w:rsid w:val="0092361E"/>
    <w:rsid w:val="00923D25"/>
    <w:rsid w:val="009260E7"/>
    <w:rsid w:val="009304B6"/>
    <w:rsid w:val="00931CD5"/>
    <w:rsid w:val="00933914"/>
    <w:rsid w:val="0093612A"/>
    <w:rsid w:val="00940C26"/>
    <w:rsid w:val="00941619"/>
    <w:rsid w:val="00944890"/>
    <w:rsid w:val="0094691B"/>
    <w:rsid w:val="00947AEE"/>
    <w:rsid w:val="00952F98"/>
    <w:rsid w:val="00953461"/>
    <w:rsid w:val="00956728"/>
    <w:rsid w:val="00956AE7"/>
    <w:rsid w:val="00966DBD"/>
    <w:rsid w:val="00970195"/>
    <w:rsid w:val="0097389F"/>
    <w:rsid w:val="00974850"/>
    <w:rsid w:val="0097561C"/>
    <w:rsid w:val="00980400"/>
    <w:rsid w:val="00980409"/>
    <w:rsid w:val="009840EE"/>
    <w:rsid w:val="009869E1"/>
    <w:rsid w:val="00987DE4"/>
    <w:rsid w:val="0099458E"/>
    <w:rsid w:val="0099666D"/>
    <w:rsid w:val="009A3357"/>
    <w:rsid w:val="009A6997"/>
    <w:rsid w:val="009B13B1"/>
    <w:rsid w:val="009B1E7A"/>
    <w:rsid w:val="009B67BF"/>
    <w:rsid w:val="009B7CF4"/>
    <w:rsid w:val="009C5153"/>
    <w:rsid w:val="009D18BE"/>
    <w:rsid w:val="009D25A9"/>
    <w:rsid w:val="009D3EB4"/>
    <w:rsid w:val="009D5FC6"/>
    <w:rsid w:val="009E1E04"/>
    <w:rsid w:val="009E3074"/>
    <w:rsid w:val="009F0FE6"/>
    <w:rsid w:val="009F383D"/>
    <w:rsid w:val="009F7196"/>
    <w:rsid w:val="00A0107C"/>
    <w:rsid w:val="00A02752"/>
    <w:rsid w:val="00A05692"/>
    <w:rsid w:val="00A10460"/>
    <w:rsid w:val="00A1254A"/>
    <w:rsid w:val="00A1415C"/>
    <w:rsid w:val="00A15A9C"/>
    <w:rsid w:val="00A17135"/>
    <w:rsid w:val="00A231F3"/>
    <w:rsid w:val="00A274DC"/>
    <w:rsid w:val="00A31828"/>
    <w:rsid w:val="00A33EE3"/>
    <w:rsid w:val="00A40F2A"/>
    <w:rsid w:val="00A45EE7"/>
    <w:rsid w:val="00A46BAB"/>
    <w:rsid w:val="00A47588"/>
    <w:rsid w:val="00A50E51"/>
    <w:rsid w:val="00A513A6"/>
    <w:rsid w:val="00A52FAE"/>
    <w:rsid w:val="00A53F4E"/>
    <w:rsid w:val="00A628BB"/>
    <w:rsid w:val="00A632AC"/>
    <w:rsid w:val="00A64A21"/>
    <w:rsid w:val="00A666AB"/>
    <w:rsid w:val="00A70C86"/>
    <w:rsid w:val="00A720E7"/>
    <w:rsid w:val="00A81C18"/>
    <w:rsid w:val="00A83270"/>
    <w:rsid w:val="00A83FB1"/>
    <w:rsid w:val="00A85897"/>
    <w:rsid w:val="00A85A3F"/>
    <w:rsid w:val="00A91930"/>
    <w:rsid w:val="00AA022E"/>
    <w:rsid w:val="00AA1D83"/>
    <w:rsid w:val="00AA3017"/>
    <w:rsid w:val="00AA3124"/>
    <w:rsid w:val="00AA34FA"/>
    <w:rsid w:val="00AA65AF"/>
    <w:rsid w:val="00AB0D53"/>
    <w:rsid w:val="00AC0D78"/>
    <w:rsid w:val="00AC5175"/>
    <w:rsid w:val="00AC6391"/>
    <w:rsid w:val="00AD1689"/>
    <w:rsid w:val="00AD24A5"/>
    <w:rsid w:val="00AE1DB2"/>
    <w:rsid w:val="00AE49B3"/>
    <w:rsid w:val="00AF04F3"/>
    <w:rsid w:val="00AF181C"/>
    <w:rsid w:val="00AF3E75"/>
    <w:rsid w:val="00AF6C63"/>
    <w:rsid w:val="00B035D6"/>
    <w:rsid w:val="00B104E6"/>
    <w:rsid w:val="00B124F6"/>
    <w:rsid w:val="00B13CC0"/>
    <w:rsid w:val="00B15480"/>
    <w:rsid w:val="00B177CD"/>
    <w:rsid w:val="00B2381E"/>
    <w:rsid w:val="00B23D47"/>
    <w:rsid w:val="00B26D34"/>
    <w:rsid w:val="00B3115D"/>
    <w:rsid w:val="00B31E7A"/>
    <w:rsid w:val="00B3514C"/>
    <w:rsid w:val="00B37498"/>
    <w:rsid w:val="00B415E3"/>
    <w:rsid w:val="00B51DA1"/>
    <w:rsid w:val="00B56B7E"/>
    <w:rsid w:val="00B62CCA"/>
    <w:rsid w:val="00B64962"/>
    <w:rsid w:val="00B65879"/>
    <w:rsid w:val="00B716DC"/>
    <w:rsid w:val="00B81681"/>
    <w:rsid w:val="00B825A4"/>
    <w:rsid w:val="00B84AE0"/>
    <w:rsid w:val="00B85ADF"/>
    <w:rsid w:val="00B8750F"/>
    <w:rsid w:val="00B947D9"/>
    <w:rsid w:val="00BA214B"/>
    <w:rsid w:val="00BA3AF8"/>
    <w:rsid w:val="00BA4F7A"/>
    <w:rsid w:val="00BA7330"/>
    <w:rsid w:val="00BB27E2"/>
    <w:rsid w:val="00BB4D48"/>
    <w:rsid w:val="00BB71CA"/>
    <w:rsid w:val="00BC02F9"/>
    <w:rsid w:val="00BC4B5A"/>
    <w:rsid w:val="00BC4DAD"/>
    <w:rsid w:val="00BC5154"/>
    <w:rsid w:val="00BD2D60"/>
    <w:rsid w:val="00BE3726"/>
    <w:rsid w:val="00BE467E"/>
    <w:rsid w:val="00BF2079"/>
    <w:rsid w:val="00BF20A3"/>
    <w:rsid w:val="00C0185D"/>
    <w:rsid w:val="00C03F4C"/>
    <w:rsid w:val="00C03FAC"/>
    <w:rsid w:val="00C067FC"/>
    <w:rsid w:val="00C07B07"/>
    <w:rsid w:val="00C10422"/>
    <w:rsid w:val="00C10A23"/>
    <w:rsid w:val="00C15525"/>
    <w:rsid w:val="00C16E59"/>
    <w:rsid w:val="00C2006E"/>
    <w:rsid w:val="00C21FB8"/>
    <w:rsid w:val="00C24C4B"/>
    <w:rsid w:val="00C30A05"/>
    <w:rsid w:val="00C3188C"/>
    <w:rsid w:val="00C35560"/>
    <w:rsid w:val="00C35A97"/>
    <w:rsid w:val="00C419D8"/>
    <w:rsid w:val="00C455A7"/>
    <w:rsid w:val="00C45CED"/>
    <w:rsid w:val="00C462D4"/>
    <w:rsid w:val="00C47C49"/>
    <w:rsid w:val="00C51B24"/>
    <w:rsid w:val="00C56D9F"/>
    <w:rsid w:val="00C57D7E"/>
    <w:rsid w:val="00C602A1"/>
    <w:rsid w:val="00C625FC"/>
    <w:rsid w:val="00C63364"/>
    <w:rsid w:val="00C64E16"/>
    <w:rsid w:val="00C65625"/>
    <w:rsid w:val="00C67748"/>
    <w:rsid w:val="00C702CF"/>
    <w:rsid w:val="00C7351B"/>
    <w:rsid w:val="00C76B1A"/>
    <w:rsid w:val="00C777AE"/>
    <w:rsid w:val="00C90297"/>
    <w:rsid w:val="00C97C25"/>
    <w:rsid w:val="00CA0F25"/>
    <w:rsid w:val="00CA467F"/>
    <w:rsid w:val="00CA5824"/>
    <w:rsid w:val="00CA6B4B"/>
    <w:rsid w:val="00CC043E"/>
    <w:rsid w:val="00CC275F"/>
    <w:rsid w:val="00CC2C43"/>
    <w:rsid w:val="00CC6BC8"/>
    <w:rsid w:val="00CD3CDE"/>
    <w:rsid w:val="00CD7E0A"/>
    <w:rsid w:val="00CE0952"/>
    <w:rsid w:val="00CE2B92"/>
    <w:rsid w:val="00CE374B"/>
    <w:rsid w:val="00CE3A9C"/>
    <w:rsid w:val="00CE57BD"/>
    <w:rsid w:val="00CF2769"/>
    <w:rsid w:val="00CF51AF"/>
    <w:rsid w:val="00D01018"/>
    <w:rsid w:val="00D02A6F"/>
    <w:rsid w:val="00D036E0"/>
    <w:rsid w:val="00D039D0"/>
    <w:rsid w:val="00D070BF"/>
    <w:rsid w:val="00D10A0D"/>
    <w:rsid w:val="00D116C2"/>
    <w:rsid w:val="00D12C50"/>
    <w:rsid w:val="00D12CA6"/>
    <w:rsid w:val="00D131C8"/>
    <w:rsid w:val="00D132AC"/>
    <w:rsid w:val="00D1427F"/>
    <w:rsid w:val="00D1510C"/>
    <w:rsid w:val="00D17785"/>
    <w:rsid w:val="00D21798"/>
    <w:rsid w:val="00D232FE"/>
    <w:rsid w:val="00D233F0"/>
    <w:rsid w:val="00D253FC"/>
    <w:rsid w:val="00D35566"/>
    <w:rsid w:val="00D364C7"/>
    <w:rsid w:val="00D377D8"/>
    <w:rsid w:val="00D37BBE"/>
    <w:rsid w:val="00D403A9"/>
    <w:rsid w:val="00D47DEA"/>
    <w:rsid w:val="00D53D21"/>
    <w:rsid w:val="00D55BC5"/>
    <w:rsid w:val="00D57528"/>
    <w:rsid w:val="00D73B8A"/>
    <w:rsid w:val="00D75648"/>
    <w:rsid w:val="00D764C4"/>
    <w:rsid w:val="00D76743"/>
    <w:rsid w:val="00D821FC"/>
    <w:rsid w:val="00D84460"/>
    <w:rsid w:val="00D8502D"/>
    <w:rsid w:val="00D9465F"/>
    <w:rsid w:val="00DA0D38"/>
    <w:rsid w:val="00DA3BE5"/>
    <w:rsid w:val="00DB2960"/>
    <w:rsid w:val="00DB325E"/>
    <w:rsid w:val="00DB43C0"/>
    <w:rsid w:val="00DC1253"/>
    <w:rsid w:val="00DD137D"/>
    <w:rsid w:val="00DD3211"/>
    <w:rsid w:val="00DD4331"/>
    <w:rsid w:val="00DD5BCD"/>
    <w:rsid w:val="00DE0E7C"/>
    <w:rsid w:val="00DE12C5"/>
    <w:rsid w:val="00DE2DFE"/>
    <w:rsid w:val="00DE4ABA"/>
    <w:rsid w:val="00DE4CD5"/>
    <w:rsid w:val="00DE53AA"/>
    <w:rsid w:val="00DF1D56"/>
    <w:rsid w:val="00DF2A46"/>
    <w:rsid w:val="00DF7911"/>
    <w:rsid w:val="00E005C0"/>
    <w:rsid w:val="00E04D36"/>
    <w:rsid w:val="00E0566A"/>
    <w:rsid w:val="00E06975"/>
    <w:rsid w:val="00E06B6F"/>
    <w:rsid w:val="00E10203"/>
    <w:rsid w:val="00E1020B"/>
    <w:rsid w:val="00E15132"/>
    <w:rsid w:val="00E15172"/>
    <w:rsid w:val="00E15894"/>
    <w:rsid w:val="00E16FE8"/>
    <w:rsid w:val="00E24547"/>
    <w:rsid w:val="00E279CE"/>
    <w:rsid w:val="00E3253E"/>
    <w:rsid w:val="00E36272"/>
    <w:rsid w:val="00E37706"/>
    <w:rsid w:val="00E37E4A"/>
    <w:rsid w:val="00E42B69"/>
    <w:rsid w:val="00E44ACA"/>
    <w:rsid w:val="00E46FF1"/>
    <w:rsid w:val="00E5441A"/>
    <w:rsid w:val="00E55D07"/>
    <w:rsid w:val="00E57B10"/>
    <w:rsid w:val="00E6152D"/>
    <w:rsid w:val="00E634DA"/>
    <w:rsid w:val="00E6499E"/>
    <w:rsid w:val="00E66852"/>
    <w:rsid w:val="00E70630"/>
    <w:rsid w:val="00E707C8"/>
    <w:rsid w:val="00E7417E"/>
    <w:rsid w:val="00E816F5"/>
    <w:rsid w:val="00E82D5F"/>
    <w:rsid w:val="00E8649E"/>
    <w:rsid w:val="00E8691F"/>
    <w:rsid w:val="00E90131"/>
    <w:rsid w:val="00E9178D"/>
    <w:rsid w:val="00E922DE"/>
    <w:rsid w:val="00E926CE"/>
    <w:rsid w:val="00E92B4F"/>
    <w:rsid w:val="00E978CD"/>
    <w:rsid w:val="00EA7CD6"/>
    <w:rsid w:val="00EB4F79"/>
    <w:rsid w:val="00EC10DD"/>
    <w:rsid w:val="00EC64C6"/>
    <w:rsid w:val="00EC7EC7"/>
    <w:rsid w:val="00ED1061"/>
    <w:rsid w:val="00ED4147"/>
    <w:rsid w:val="00ED417F"/>
    <w:rsid w:val="00ED4A27"/>
    <w:rsid w:val="00ED7220"/>
    <w:rsid w:val="00EE168E"/>
    <w:rsid w:val="00EE27DA"/>
    <w:rsid w:val="00EE333A"/>
    <w:rsid w:val="00EE74A3"/>
    <w:rsid w:val="00EF15C7"/>
    <w:rsid w:val="00EF4117"/>
    <w:rsid w:val="00F003B5"/>
    <w:rsid w:val="00F014FA"/>
    <w:rsid w:val="00F01B43"/>
    <w:rsid w:val="00F06FF9"/>
    <w:rsid w:val="00F114E2"/>
    <w:rsid w:val="00F1290F"/>
    <w:rsid w:val="00F13D11"/>
    <w:rsid w:val="00F15DDB"/>
    <w:rsid w:val="00F17427"/>
    <w:rsid w:val="00F26826"/>
    <w:rsid w:val="00F30FC6"/>
    <w:rsid w:val="00F316FC"/>
    <w:rsid w:val="00F31B2F"/>
    <w:rsid w:val="00F351AC"/>
    <w:rsid w:val="00F35FB4"/>
    <w:rsid w:val="00F3663F"/>
    <w:rsid w:val="00F405C3"/>
    <w:rsid w:val="00F447AE"/>
    <w:rsid w:val="00F46821"/>
    <w:rsid w:val="00F46BE9"/>
    <w:rsid w:val="00F50D51"/>
    <w:rsid w:val="00F51C84"/>
    <w:rsid w:val="00F5287B"/>
    <w:rsid w:val="00F63E17"/>
    <w:rsid w:val="00F65274"/>
    <w:rsid w:val="00F670BF"/>
    <w:rsid w:val="00F75AC0"/>
    <w:rsid w:val="00F75DDA"/>
    <w:rsid w:val="00F76FEF"/>
    <w:rsid w:val="00F77432"/>
    <w:rsid w:val="00F81B1F"/>
    <w:rsid w:val="00F81F78"/>
    <w:rsid w:val="00F8334F"/>
    <w:rsid w:val="00F858C8"/>
    <w:rsid w:val="00F87776"/>
    <w:rsid w:val="00F87DC5"/>
    <w:rsid w:val="00F92688"/>
    <w:rsid w:val="00F96744"/>
    <w:rsid w:val="00FA4ED2"/>
    <w:rsid w:val="00FA51D0"/>
    <w:rsid w:val="00FB2055"/>
    <w:rsid w:val="00FB2206"/>
    <w:rsid w:val="00FB2CDA"/>
    <w:rsid w:val="00FB3BF5"/>
    <w:rsid w:val="00FB4B17"/>
    <w:rsid w:val="00FB7BD6"/>
    <w:rsid w:val="00FC275C"/>
    <w:rsid w:val="00FC606D"/>
    <w:rsid w:val="00FD026E"/>
    <w:rsid w:val="00FD1051"/>
    <w:rsid w:val="00FD2275"/>
    <w:rsid w:val="00FD2B6F"/>
    <w:rsid w:val="00FD5143"/>
    <w:rsid w:val="00FD7EDD"/>
    <w:rsid w:val="00FE01DE"/>
    <w:rsid w:val="00FE604B"/>
    <w:rsid w:val="00FF0273"/>
    <w:rsid w:val="00FF0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0D48FC4"/>
  <w15:docId w15:val="{57EDD734-F876-46B4-A1F6-FDD3A2698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75F4B"/>
    <w:rPr>
      <w:sz w:val="24"/>
      <w:szCs w:val="24"/>
    </w:rPr>
  </w:style>
  <w:style w:type="paragraph" w:styleId="Nadpis2">
    <w:name w:val="heading 2"/>
    <w:basedOn w:val="Normlny"/>
    <w:next w:val="Normlny"/>
    <w:qFormat/>
    <w:rsid w:val="00060FDD"/>
    <w:pPr>
      <w:keepNext/>
      <w:tabs>
        <w:tab w:val="left" w:pos="5954"/>
      </w:tabs>
      <w:spacing w:before="60" w:line="240" w:lineRule="atLeast"/>
      <w:outlineLvl w:val="1"/>
    </w:pPr>
    <w:rPr>
      <w:b/>
      <w:sz w:val="18"/>
      <w:szCs w:val="20"/>
    </w:rPr>
  </w:style>
  <w:style w:type="paragraph" w:styleId="Nadpis9">
    <w:name w:val="heading 9"/>
    <w:basedOn w:val="Normlny"/>
    <w:next w:val="Normlny"/>
    <w:qFormat/>
    <w:rsid w:val="00060FDD"/>
    <w:pPr>
      <w:keepNext/>
      <w:numPr>
        <w:ilvl w:val="12"/>
      </w:numPr>
      <w:spacing w:before="120"/>
      <w:jc w:val="both"/>
      <w:outlineLvl w:val="8"/>
    </w:pPr>
    <w:rPr>
      <w:b/>
      <w:sz w:val="1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275F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850173"/>
    <w:rPr>
      <w:b/>
      <w:bCs/>
    </w:rPr>
  </w:style>
  <w:style w:type="character" w:styleId="Hypertextovprepojenie">
    <w:name w:val="Hyperlink"/>
    <w:rsid w:val="00C67748"/>
    <w:rPr>
      <w:color w:val="0000FF"/>
      <w:u w:val="single"/>
    </w:rPr>
  </w:style>
  <w:style w:type="paragraph" w:styleId="Textbubliny">
    <w:name w:val="Balloon Text"/>
    <w:basedOn w:val="Normlny"/>
    <w:semiHidden/>
    <w:rsid w:val="001C5F0B"/>
    <w:rPr>
      <w:rFonts w:ascii="Tahoma" w:hAnsi="Tahoma" w:cs="Tahoma"/>
      <w:sz w:val="16"/>
      <w:szCs w:val="16"/>
    </w:rPr>
  </w:style>
  <w:style w:type="paragraph" w:styleId="Zkladntext3">
    <w:name w:val="Body Text 3"/>
    <w:basedOn w:val="Normlny"/>
    <w:link w:val="Zkladntext3Char"/>
    <w:rsid w:val="009D25A9"/>
    <w:pPr>
      <w:tabs>
        <w:tab w:val="left" w:pos="993"/>
      </w:tabs>
    </w:pPr>
    <w:rPr>
      <w:i/>
      <w:color w:val="000000"/>
      <w:sz w:val="20"/>
      <w:szCs w:val="20"/>
    </w:rPr>
  </w:style>
  <w:style w:type="paragraph" w:styleId="Hlavika">
    <w:name w:val="header"/>
    <w:basedOn w:val="Normlny"/>
    <w:link w:val="HlavikaChar"/>
    <w:uiPriority w:val="99"/>
    <w:rsid w:val="009D25A9"/>
    <w:pPr>
      <w:tabs>
        <w:tab w:val="center" w:pos="4536"/>
        <w:tab w:val="right" w:pos="9072"/>
      </w:tabs>
    </w:pPr>
    <w:rPr>
      <w:color w:val="000000"/>
      <w:sz w:val="20"/>
      <w:szCs w:val="20"/>
    </w:rPr>
  </w:style>
  <w:style w:type="paragraph" w:styleId="Zkladntext">
    <w:name w:val="Body Text"/>
    <w:basedOn w:val="Normlny"/>
    <w:link w:val="ZkladntextChar"/>
    <w:rsid w:val="009D25A9"/>
    <w:pPr>
      <w:jc w:val="both"/>
    </w:pPr>
    <w:rPr>
      <w:sz w:val="28"/>
      <w:szCs w:val="20"/>
    </w:rPr>
  </w:style>
  <w:style w:type="paragraph" w:styleId="Zkladntext2">
    <w:name w:val="Body Text 2"/>
    <w:basedOn w:val="Normlny"/>
    <w:link w:val="Zkladntext2Char"/>
    <w:rsid w:val="009D25A9"/>
    <w:pPr>
      <w:jc w:val="both"/>
    </w:pPr>
    <w:rPr>
      <w:szCs w:val="20"/>
    </w:rPr>
  </w:style>
  <w:style w:type="paragraph" w:styleId="Normlnywebov">
    <w:name w:val="Normal (Web)"/>
    <w:basedOn w:val="Normlny"/>
    <w:uiPriority w:val="99"/>
    <w:rsid w:val="009D25A9"/>
    <w:pPr>
      <w:spacing w:before="100" w:beforeAutospacing="1" w:after="100" w:afterAutospacing="1"/>
    </w:pPr>
  </w:style>
  <w:style w:type="paragraph" w:styleId="Nzov">
    <w:name w:val="Title"/>
    <w:basedOn w:val="Normlny"/>
    <w:link w:val="NzovChar"/>
    <w:qFormat/>
    <w:rsid w:val="009D25A9"/>
    <w:pPr>
      <w:jc w:val="center"/>
    </w:pPr>
    <w:rPr>
      <w:b/>
      <w:szCs w:val="20"/>
    </w:rPr>
  </w:style>
  <w:style w:type="paragraph" w:customStyle="1" w:styleId="text">
    <w:name w:val="text"/>
    <w:basedOn w:val="Normlny"/>
    <w:link w:val="textChar"/>
    <w:rsid w:val="009D25A9"/>
    <w:pPr>
      <w:spacing w:line="360" w:lineRule="auto"/>
      <w:ind w:firstLine="567"/>
      <w:jc w:val="both"/>
    </w:pPr>
    <w:rPr>
      <w:rFonts w:eastAsia="Calibri"/>
      <w:szCs w:val="22"/>
      <w:lang w:eastAsia="cs-CZ"/>
    </w:rPr>
  </w:style>
  <w:style w:type="character" w:customStyle="1" w:styleId="textChar">
    <w:name w:val="text Char"/>
    <w:link w:val="text"/>
    <w:rsid w:val="009D25A9"/>
    <w:rPr>
      <w:rFonts w:eastAsia="Calibri"/>
      <w:sz w:val="24"/>
      <w:szCs w:val="22"/>
      <w:lang w:val="sk-SK" w:eastAsia="cs-CZ" w:bidi="ar-SA"/>
    </w:rPr>
  </w:style>
  <w:style w:type="paragraph" w:styleId="Pta">
    <w:name w:val="footer"/>
    <w:basedOn w:val="Normlny"/>
    <w:link w:val="PtaChar"/>
    <w:uiPriority w:val="99"/>
    <w:rsid w:val="002E055A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2E055A"/>
  </w:style>
  <w:style w:type="character" w:customStyle="1" w:styleId="ZkladntextChar">
    <w:name w:val="Základný text Char"/>
    <w:link w:val="Zkladntext"/>
    <w:semiHidden/>
    <w:locked/>
    <w:rsid w:val="00FD7EDD"/>
    <w:rPr>
      <w:sz w:val="28"/>
      <w:lang w:val="sk-SK" w:eastAsia="sk-SK" w:bidi="ar-SA"/>
    </w:rPr>
  </w:style>
  <w:style w:type="character" w:customStyle="1" w:styleId="HlavikaChar">
    <w:name w:val="Hlavička Char"/>
    <w:link w:val="Hlavika"/>
    <w:uiPriority w:val="99"/>
    <w:locked/>
    <w:rsid w:val="00B64962"/>
    <w:rPr>
      <w:color w:val="000000"/>
      <w:lang w:val="sk-SK" w:eastAsia="sk-SK" w:bidi="ar-SA"/>
    </w:rPr>
  </w:style>
  <w:style w:type="character" w:customStyle="1" w:styleId="NzovChar">
    <w:name w:val="Názov Char"/>
    <w:link w:val="Nzov"/>
    <w:locked/>
    <w:rsid w:val="00B64962"/>
    <w:rPr>
      <w:b/>
      <w:sz w:val="24"/>
      <w:lang w:val="sk-SK" w:eastAsia="sk-SK" w:bidi="ar-SA"/>
    </w:rPr>
  </w:style>
  <w:style w:type="character" w:customStyle="1" w:styleId="Zkladntext3Char">
    <w:name w:val="Základný text 3 Char"/>
    <w:link w:val="Zkladntext3"/>
    <w:semiHidden/>
    <w:locked/>
    <w:rsid w:val="00012C5F"/>
    <w:rPr>
      <w:i/>
      <w:color w:val="000000"/>
      <w:lang w:val="sk-SK" w:eastAsia="sk-SK" w:bidi="ar-SA"/>
    </w:rPr>
  </w:style>
  <w:style w:type="character" w:customStyle="1" w:styleId="Zkladntext2Char">
    <w:name w:val="Základný text 2 Char"/>
    <w:link w:val="Zkladntext2"/>
    <w:semiHidden/>
    <w:locked/>
    <w:rsid w:val="00012C5F"/>
    <w:rPr>
      <w:sz w:val="24"/>
      <w:lang w:val="sk-SK" w:eastAsia="sk-SK" w:bidi="ar-SA"/>
    </w:rPr>
  </w:style>
  <w:style w:type="paragraph" w:customStyle="1" w:styleId="Zkladntext31">
    <w:name w:val="Základný text 31"/>
    <w:basedOn w:val="Normlny"/>
    <w:rsid w:val="00500761"/>
    <w:pPr>
      <w:suppressAutoHyphens/>
      <w:autoSpaceDE w:val="0"/>
      <w:spacing w:after="120"/>
      <w:jc w:val="both"/>
    </w:pPr>
    <w:rPr>
      <w:sz w:val="20"/>
      <w:szCs w:val="20"/>
      <w:lang w:eastAsia="ar-SA"/>
    </w:rPr>
  </w:style>
  <w:style w:type="paragraph" w:customStyle="1" w:styleId="iarovodstavec">
    <w:name w:val="Čiarový odstavec"/>
    <w:basedOn w:val="Normlny"/>
    <w:rsid w:val="00500761"/>
    <w:pPr>
      <w:numPr>
        <w:numId w:val="9"/>
      </w:numPr>
      <w:spacing w:before="60"/>
      <w:jc w:val="both"/>
    </w:pPr>
    <w:rPr>
      <w:sz w:val="22"/>
      <w:szCs w:val="22"/>
      <w:lang w:eastAsia="en-US"/>
    </w:rPr>
  </w:style>
  <w:style w:type="character" w:customStyle="1" w:styleId="BodyTextChar">
    <w:name w:val="Body Text Char"/>
    <w:semiHidden/>
    <w:locked/>
    <w:rsid w:val="009B13B1"/>
    <w:rPr>
      <w:rFonts w:cs="Times New Roman"/>
      <w:color w:val="000000"/>
      <w:sz w:val="20"/>
      <w:szCs w:val="20"/>
    </w:rPr>
  </w:style>
  <w:style w:type="paragraph" w:customStyle="1" w:styleId="Default">
    <w:name w:val="Default"/>
    <w:rsid w:val="00E707C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ObyajntextChar">
    <w:name w:val="Obyčajný text Char"/>
    <w:link w:val="Obyajntext"/>
    <w:semiHidden/>
    <w:locked/>
    <w:rsid w:val="00286201"/>
    <w:rPr>
      <w:color w:val="383838"/>
      <w:sz w:val="24"/>
      <w:szCs w:val="21"/>
      <w:lang w:bidi="ar-SA"/>
    </w:rPr>
  </w:style>
  <w:style w:type="paragraph" w:styleId="Obyajntext">
    <w:name w:val="Plain Text"/>
    <w:basedOn w:val="Normlny"/>
    <w:link w:val="ObyajntextChar"/>
    <w:semiHidden/>
    <w:rsid w:val="00286201"/>
    <w:rPr>
      <w:color w:val="383838"/>
      <w:szCs w:val="21"/>
    </w:rPr>
  </w:style>
  <w:style w:type="paragraph" w:styleId="Odsekzoznamu">
    <w:name w:val="List Paragraph"/>
    <w:basedOn w:val="Normlny"/>
    <w:uiPriority w:val="34"/>
    <w:qFormat/>
    <w:rsid w:val="008E3FBD"/>
    <w:pPr>
      <w:ind w:left="720"/>
      <w:contextualSpacing/>
    </w:pPr>
  </w:style>
  <w:style w:type="character" w:customStyle="1" w:styleId="PtaChar">
    <w:name w:val="Päta Char"/>
    <w:basedOn w:val="Predvolenpsmoodseku"/>
    <w:link w:val="Pta"/>
    <w:uiPriority w:val="99"/>
    <w:rsid w:val="00F35FB4"/>
    <w:rPr>
      <w:sz w:val="24"/>
      <w:szCs w:val="24"/>
    </w:rPr>
  </w:style>
  <w:style w:type="character" w:styleId="Odkaznakomentr">
    <w:name w:val="annotation reference"/>
    <w:basedOn w:val="Predvolenpsmoodseku"/>
    <w:unhideWhenUsed/>
    <w:rsid w:val="008B4DC8"/>
    <w:rPr>
      <w:sz w:val="16"/>
      <w:szCs w:val="16"/>
    </w:rPr>
  </w:style>
  <w:style w:type="paragraph" w:styleId="Textkomentra">
    <w:name w:val="annotation text"/>
    <w:basedOn w:val="Normlny"/>
    <w:link w:val="TextkomentraChar"/>
    <w:unhideWhenUsed/>
    <w:rsid w:val="008B4DC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8B4DC8"/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E1020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semiHidden/>
    <w:rsid w:val="00E102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1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60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18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8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ivona.bajsova@umb.sk" TargetMode="External"/><Relationship Id="rId18" Type="http://schemas.openxmlformats.org/officeDocument/2006/relationships/hyperlink" Target="http://www.pdf.umb.sk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yperlink" Target="http://www.platby.umb.sk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e-prihlaska.umb.sk/ais/start.do" TargetMode="External"/><Relationship Id="rId20" Type="http://schemas.openxmlformats.org/officeDocument/2006/relationships/hyperlink" Target="mailto:milan.filip@umb.s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ogle.sk/url?sa=i&amp;rct=j&amp;q=&amp;esrc=s&amp;source=images&amp;cd=&amp;cad=rja&amp;uact=8&amp;ved=0CAcQjRxqFQoTCKnCu7KbjcgCFSUmcgodi1UF5Q&amp;url=http://www.uroczysko.afr.pl/&amp;psig=AFQjCNF1ZtbJOR5zvqvP5UqmrqxGI2A07Q&amp;ust=1443099679751930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andrea.husenicova@umb.sk" TargetMode="External"/><Relationship Id="rId23" Type="http://schemas.openxmlformats.org/officeDocument/2006/relationships/footer" Target="footer2.xml"/><Relationship Id="rId10" Type="http://schemas.openxmlformats.org/officeDocument/2006/relationships/hyperlink" Target="mailto:andrea.fudorova@umb.sk" TargetMode="External"/><Relationship Id="rId19" Type="http://schemas.openxmlformats.org/officeDocument/2006/relationships/hyperlink" Target="mailto:vlasta.belkova@umb.s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df.umb.sk" TargetMode="External"/><Relationship Id="rId14" Type="http://schemas.openxmlformats.org/officeDocument/2006/relationships/hyperlink" Target="mailto:janka.korcokova@umb.sk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6EE37F-2DBB-4A54-963E-010171D60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1436</Words>
  <Characters>8190</Characters>
  <Application>Microsoft Office Word</Application>
  <DocSecurity>0</DocSecurity>
  <Lines>68</Lines>
  <Paragraphs>19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PLÁNOVANÉ POČTY UCHÁDZAČOV NA AKADEMICKÝ ROK 2009/2010</vt:lpstr>
      <vt:lpstr>PLÁNOVANÉ POČTY UCHÁDZAČOV NA AKADEMICKÝ ROK 2009/2010</vt:lpstr>
    </vt:vector>
  </TitlesOfParts>
  <Company>UMB PF</Company>
  <LinksUpToDate>false</LinksUpToDate>
  <CharactersWithSpaces>9607</CharactersWithSpaces>
  <SharedDoc>false</SharedDoc>
  <HLinks>
    <vt:vector size="30" baseType="variant">
      <vt:variant>
        <vt:i4>7733298</vt:i4>
      </vt:variant>
      <vt:variant>
        <vt:i4>12</vt:i4>
      </vt:variant>
      <vt:variant>
        <vt:i4>0</vt:i4>
      </vt:variant>
      <vt:variant>
        <vt:i4>5</vt:i4>
      </vt:variant>
      <vt:variant>
        <vt:lpwstr>http://www.pdf.umb.sk/</vt:lpwstr>
      </vt:variant>
      <vt:variant>
        <vt:lpwstr/>
      </vt:variant>
      <vt:variant>
        <vt:i4>7733298</vt:i4>
      </vt:variant>
      <vt:variant>
        <vt:i4>9</vt:i4>
      </vt:variant>
      <vt:variant>
        <vt:i4>0</vt:i4>
      </vt:variant>
      <vt:variant>
        <vt:i4>5</vt:i4>
      </vt:variant>
      <vt:variant>
        <vt:lpwstr>http://www.pdf.umb.sk/</vt:lpwstr>
      </vt:variant>
      <vt:variant>
        <vt:lpwstr/>
      </vt:variant>
      <vt:variant>
        <vt:i4>7733298</vt:i4>
      </vt:variant>
      <vt:variant>
        <vt:i4>6</vt:i4>
      </vt:variant>
      <vt:variant>
        <vt:i4>0</vt:i4>
      </vt:variant>
      <vt:variant>
        <vt:i4>5</vt:i4>
      </vt:variant>
      <vt:variant>
        <vt:lpwstr>http://www.pdf.umb.sk/</vt:lpwstr>
      </vt:variant>
      <vt:variant>
        <vt:lpwstr/>
      </vt:variant>
      <vt:variant>
        <vt:i4>7733298</vt:i4>
      </vt:variant>
      <vt:variant>
        <vt:i4>3</vt:i4>
      </vt:variant>
      <vt:variant>
        <vt:i4>0</vt:i4>
      </vt:variant>
      <vt:variant>
        <vt:i4>5</vt:i4>
      </vt:variant>
      <vt:variant>
        <vt:lpwstr>http://www.pdf.umb.sk/</vt:lpwstr>
      </vt:variant>
      <vt:variant>
        <vt:lpwstr/>
      </vt:variant>
      <vt:variant>
        <vt:i4>3801191</vt:i4>
      </vt:variant>
      <vt:variant>
        <vt:i4>0</vt:i4>
      </vt:variant>
      <vt:variant>
        <vt:i4>0</vt:i4>
      </vt:variant>
      <vt:variant>
        <vt:i4>5</vt:i4>
      </vt:variant>
      <vt:variant>
        <vt:lpwstr>https://e-prihlaska.umb.sk/ais/start.do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PLÁNOVANÉ POČTY UCHÁDZAČOV NA AKADEMICKÝ ROK 2009/2010</dc:title>
  <dc:creator>dmelichercikova</dc:creator>
  <cp:lastModifiedBy>Bobakova Branislava</cp:lastModifiedBy>
  <cp:revision>2</cp:revision>
  <cp:lastPrinted>2018-05-16T05:35:00Z</cp:lastPrinted>
  <dcterms:created xsi:type="dcterms:W3CDTF">2018-05-16T13:08:00Z</dcterms:created>
  <dcterms:modified xsi:type="dcterms:W3CDTF">2018-05-16T13:08:00Z</dcterms:modified>
</cp:coreProperties>
</file>