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5A" w:rsidRDefault="00B4535A" w:rsidP="00B4535A">
      <w:pPr>
        <w:pStyle w:val="Nadpis1"/>
        <w:spacing w:line="360" w:lineRule="auto"/>
        <w:rPr>
          <w:sz w:val="28"/>
        </w:rPr>
      </w:pPr>
    </w:p>
    <w:p w:rsidR="00B4535A" w:rsidRDefault="00B4535A" w:rsidP="00B4535A">
      <w:pPr>
        <w:pStyle w:val="Nadpis1"/>
        <w:spacing w:line="360" w:lineRule="auto"/>
        <w:rPr>
          <w:sz w:val="28"/>
        </w:rPr>
      </w:pPr>
    </w:p>
    <w:p w:rsidR="00B4535A" w:rsidRDefault="00B4535A" w:rsidP="00B4535A">
      <w:pPr>
        <w:pStyle w:val="Nadpis1"/>
        <w:spacing w:line="360" w:lineRule="auto"/>
        <w:rPr>
          <w:sz w:val="28"/>
        </w:rPr>
      </w:pPr>
    </w:p>
    <w:p w:rsidR="00B4535A" w:rsidRDefault="00B4535A" w:rsidP="00B4535A">
      <w:pPr>
        <w:pStyle w:val="Nadpis1"/>
        <w:spacing w:line="360" w:lineRule="auto"/>
        <w:rPr>
          <w:sz w:val="28"/>
        </w:rPr>
      </w:pPr>
    </w:p>
    <w:p w:rsidR="00B4535A" w:rsidRPr="00631A7D" w:rsidRDefault="00B4535A" w:rsidP="00B4535A">
      <w:pPr>
        <w:pStyle w:val="Nadpis1"/>
        <w:spacing w:line="360" w:lineRule="auto"/>
        <w:rPr>
          <w:sz w:val="28"/>
        </w:rPr>
      </w:pPr>
      <w:r w:rsidRPr="00631A7D">
        <w:rPr>
          <w:sz w:val="28"/>
        </w:rPr>
        <w:t>VOLEBNÁ KOMISIA</w:t>
      </w:r>
      <w:r>
        <w:rPr>
          <w:sz w:val="28"/>
        </w:rPr>
        <w:t xml:space="preserve"> AS PF UMB</w:t>
      </w:r>
    </w:p>
    <w:p w:rsidR="00B4535A" w:rsidRPr="0079766B" w:rsidRDefault="00544D68" w:rsidP="00544D68">
      <w:pPr>
        <w:spacing w:line="360" w:lineRule="auto"/>
        <w:ind w:left="709" w:hanging="709"/>
        <w:jc w:val="center"/>
        <w:rPr>
          <w:bCs/>
        </w:rPr>
      </w:pPr>
      <w:r>
        <w:rPr>
          <w:bCs/>
        </w:rPr>
        <w:t xml:space="preserve">                        </w:t>
      </w:r>
      <w:r w:rsidR="00B4535A" w:rsidRPr="0079766B">
        <w:rPr>
          <w:bCs/>
        </w:rPr>
        <w:t xml:space="preserve">Zápis  pre </w:t>
      </w:r>
      <w:r w:rsidR="00B4535A">
        <w:rPr>
          <w:bCs/>
        </w:rPr>
        <w:t xml:space="preserve"> doplňujúce voľby do zamestnaneckej</w:t>
      </w:r>
      <w:r w:rsidR="00B4535A" w:rsidRPr="0079766B">
        <w:rPr>
          <w:bCs/>
        </w:rPr>
        <w:t xml:space="preserve"> časti Akademického senátu </w:t>
      </w:r>
      <w:r w:rsidR="00B4535A">
        <w:rPr>
          <w:bCs/>
        </w:rPr>
        <w:t xml:space="preserve">PF </w:t>
      </w:r>
      <w:r w:rsidR="00B4535A" w:rsidRPr="0079766B">
        <w:rPr>
          <w:bCs/>
        </w:rPr>
        <w:t>UMB</w:t>
      </w:r>
      <w:r w:rsidR="00B4535A">
        <w:rPr>
          <w:bCs/>
        </w:rPr>
        <w:t xml:space="preserve"> za katedru výtvarnej kultúry</w:t>
      </w:r>
      <w:r w:rsidR="00B4535A" w:rsidRPr="0079766B">
        <w:rPr>
          <w:bCs/>
        </w:rPr>
        <w:t xml:space="preserve"> </w:t>
      </w:r>
      <w:r w:rsidR="00B4535A">
        <w:rPr>
          <w:bCs/>
        </w:rPr>
        <w:t>v Banskej Bystrici konané dňa 12. marca 2018</w:t>
      </w:r>
      <w:r w:rsidR="00B4535A" w:rsidRPr="0079766B">
        <w:rPr>
          <w:bCs/>
        </w:rPr>
        <w:t>.</w:t>
      </w:r>
    </w:p>
    <w:p w:rsidR="00B4535A" w:rsidRPr="00631A7D" w:rsidRDefault="00B4535A" w:rsidP="00B4535A">
      <w:pPr>
        <w:jc w:val="center"/>
      </w:pPr>
      <w:r w:rsidRPr="00631A7D">
        <w:t>––––––––––––––––––––––––––––––––––––––––––––––––––––––––––––––––––––</w:t>
      </w:r>
    </w:p>
    <w:p w:rsidR="00B4535A" w:rsidRDefault="00544D68" w:rsidP="00E2218B">
      <w:pPr>
        <w:ind w:right="255"/>
        <w:jc w:val="center"/>
        <w:rPr>
          <w:bCs/>
        </w:rPr>
      </w:pPr>
      <w:r>
        <w:rPr>
          <w:b/>
          <w:caps/>
        </w:rPr>
        <w:t xml:space="preserve">                                    </w:t>
      </w:r>
    </w:p>
    <w:p w:rsidR="00E2218B" w:rsidRPr="00457959" w:rsidRDefault="00E2218B" w:rsidP="00E2218B">
      <w:pPr>
        <w:spacing w:line="360" w:lineRule="auto"/>
        <w:jc w:val="center"/>
        <w:rPr>
          <w:b/>
        </w:rPr>
      </w:pPr>
      <w:r w:rsidRPr="00457959">
        <w:rPr>
          <w:b/>
        </w:rPr>
        <w:t>Akademický senát, Pedagogická fakulta Univerzity Mateja Bela</w:t>
      </w:r>
      <w:r>
        <w:rPr>
          <w:b/>
        </w:rPr>
        <w:t xml:space="preserve"> </w:t>
      </w:r>
      <w:r w:rsidRPr="00457959">
        <w:rPr>
          <w:b/>
        </w:rPr>
        <w:t>v Banskej Bystrici</w:t>
      </w:r>
    </w:p>
    <w:p w:rsidR="00E2218B" w:rsidRPr="002B4822" w:rsidRDefault="00E2218B" w:rsidP="00E2218B">
      <w:pPr>
        <w:pStyle w:val="Nadpis1"/>
        <w:spacing w:line="360" w:lineRule="auto"/>
        <w:rPr>
          <w:b w:val="0"/>
          <w:sz w:val="24"/>
        </w:rPr>
      </w:pPr>
      <w:r w:rsidRPr="002B4822">
        <w:rPr>
          <w:b w:val="0"/>
          <w:sz w:val="24"/>
        </w:rPr>
        <w:t>VOLEBNÁ KOMISIA</w:t>
      </w:r>
    </w:p>
    <w:p w:rsidR="00E2218B" w:rsidRDefault="00E2218B" w:rsidP="00E2218B">
      <w:pPr>
        <w:spacing w:line="360" w:lineRule="auto"/>
        <w:ind w:left="851" w:right="964"/>
        <w:jc w:val="both"/>
        <w:rPr>
          <w:bCs/>
        </w:rPr>
      </w:pPr>
      <w:r w:rsidRPr="009B2067">
        <w:rPr>
          <w:bCs/>
        </w:rPr>
        <w:t>pre</w:t>
      </w:r>
      <w:r>
        <w:rPr>
          <w:bCs/>
        </w:rPr>
        <w:t xml:space="preserve"> doplňujúce voľby do zamestnaneckej</w:t>
      </w:r>
      <w:r w:rsidRPr="009B2067">
        <w:rPr>
          <w:bCs/>
        </w:rPr>
        <w:t xml:space="preserve"> časti Akademického senátu </w:t>
      </w:r>
      <w:r>
        <w:rPr>
          <w:bCs/>
        </w:rPr>
        <w:t xml:space="preserve"> PF </w:t>
      </w:r>
      <w:r w:rsidRPr="009B2067">
        <w:rPr>
          <w:bCs/>
        </w:rPr>
        <w:t xml:space="preserve">UMB </w:t>
      </w:r>
      <w:r>
        <w:rPr>
          <w:bCs/>
        </w:rPr>
        <w:t xml:space="preserve">v Banskej Bystrici za katedru výtvarnej kultúry, konané </w:t>
      </w:r>
      <w:r w:rsidRPr="001D188E">
        <w:rPr>
          <w:b/>
          <w:bCs/>
        </w:rPr>
        <w:t>dňa 12. marca 2018</w:t>
      </w:r>
      <w:r>
        <w:rPr>
          <w:bCs/>
        </w:rPr>
        <w:t xml:space="preserve">, konštatuje že </w:t>
      </w:r>
      <w:r>
        <w:t xml:space="preserve">svoju kandidatúru navrhnutú Akademickou obcou PF UMB  do volieb za </w:t>
      </w:r>
      <w:r>
        <w:rPr>
          <w:bCs/>
        </w:rPr>
        <w:t>člena zamestnaneckej</w:t>
      </w:r>
      <w:r w:rsidRPr="006003A3">
        <w:rPr>
          <w:bCs/>
        </w:rPr>
        <w:t xml:space="preserve"> časti Akademického senátu </w:t>
      </w:r>
      <w:r>
        <w:rPr>
          <w:bCs/>
        </w:rPr>
        <w:t xml:space="preserve"> PF UMB za katedru výtvarnej kultúry prijal:</w:t>
      </w:r>
    </w:p>
    <w:p w:rsidR="00E2218B" w:rsidRDefault="00E2218B" w:rsidP="00E2218B">
      <w:pPr>
        <w:spacing w:line="360" w:lineRule="auto"/>
        <w:ind w:left="851" w:right="964"/>
        <w:jc w:val="both"/>
        <w:rPr>
          <w:bCs/>
        </w:rPr>
      </w:pPr>
    </w:p>
    <w:p w:rsidR="00E2218B" w:rsidRPr="001D188E" w:rsidRDefault="00E2218B" w:rsidP="00E2218B">
      <w:pPr>
        <w:pStyle w:val="Odsekzoznamu"/>
        <w:numPr>
          <w:ilvl w:val="0"/>
          <w:numId w:val="1"/>
        </w:numPr>
        <w:spacing w:line="360" w:lineRule="auto"/>
        <w:ind w:left="851" w:firstLine="0"/>
        <w:jc w:val="both"/>
        <w:rPr>
          <w:b/>
          <w:bCs/>
        </w:rPr>
      </w:pPr>
      <w:r w:rsidRPr="001D188E">
        <w:rPr>
          <w:b/>
          <w:bCs/>
        </w:rPr>
        <w:t>Ing. Michal Bartko, PhD.</w:t>
      </w:r>
    </w:p>
    <w:p w:rsidR="00E2218B" w:rsidRDefault="00E2218B" w:rsidP="00E2218B">
      <w:pPr>
        <w:tabs>
          <w:tab w:val="left" w:pos="0"/>
        </w:tabs>
        <w:spacing w:line="360" w:lineRule="auto"/>
        <w:jc w:val="center"/>
      </w:pPr>
    </w:p>
    <w:p w:rsidR="00E2218B" w:rsidRDefault="00E2218B" w:rsidP="00E2218B">
      <w:pPr>
        <w:tabs>
          <w:tab w:val="left" w:pos="2760"/>
        </w:tabs>
        <w:spacing w:line="360" w:lineRule="auto"/>
      </w:pPr>
    </w:p>
    <w:p w:rsidR="00E2218B" w:rsidRDefault="00E2218B" w:rsidP="00E2218B">
      <w:pPr>
        <w:tabs>
          <w:tab w:val="left" w:pos="2760"/>
        </w:tabs>
        <w:spacing w:line="360" w:lineRule="auto"/>
      </w:pPr>
      <w:r>
        <w:tab/>
      </w:r>
      <w:r>
        <w:tab/>
      </w:r>
      <w:r>
        <w:tab/>
      </w:r>
      <w:r>
        <w:tab/>
      </w:r>
    </w:p>
    <w:p w:rsidR="00E2218B" w:rsidRDefault="00E2218B" w:rsidP="00E2218B">
      <w:pPr>
        <w:tabs>
          <w:tab w:val="left" w:pos="276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E2218B" w:rsidRDefault="00E2218B" w:rsidP="00E2218B">
      <w:pPr>
        <w:spacing w:line="360" w:lineRule="auto"/>
      </w:pPr>
      <w:r>
        <w:t xml:space="preserve">                          </w:t>
      </w:r>
      <w:r>
        <w:t>V Banskej Bystrici dňa 02.03.2018</w:t>
      </w:r>
      <w:r>
        <w:tab/>
      </w:r>
      <w:r>
        <w:tab/>
      </w:r>
      <w:r>
        <w:tab/>
        <w:t xml:space="preserve">          Mgr. Milan Filip, PhD.</w:t>
      </w:r>
    </w:p>
    <w:p w:rsidR="00E2218B" w:rsidRDefault="00E2218B" w:rsidP="00E2218B">
      <w:pPr>
        <w:tabs>
          <w:tab w:val="left" w:pos="2760"/>
        </w:tabs>
        <w:spacing w:line="360" w:lineRule="auto"/>
      </w:pPr>
      <w:r>
        <w:tab/>
      </w:r>
      <w:r>
        <w:tab/>
      </w:r>
      <w:r>
        <w:tab/>
        <w:t xml:space="preserve">                </w:t>
      </w:r>
      <w:r>
        <w:t xml:space="preserve">                                      </w:t>
      </w:r>
      <w:bookmarkStart w:id="0" w:name="_GoBack"/>
      <w:bookmarkEnd w:id="0"/>
      <w:r>
        <w:t xml:space="preserve">   </w:t>
      </w:r>
      <w:r w:rsidRPr="00ED3A79">
        <w:t>pre</w:t>
      </w:r>
      <w:r>
        <w:t>dseda volebnej komisie AS PF UMB</w:t>
      </w:r>
    </w:p>
    <w:p w:rsidR="00B4535A" w:rsidRDefault="00B4535A" w:rsidP="00B4535A">
      <w:pPr>
        <w:spacing w:line="360" w:lineRule="auto"/>
      </w:pPr>
    </w:p>
    <w:p w:rsidR="00F40C89" w:rsidRDefault="00F40C89"/>
    <w:sectPr w:rsidR="00F40C89" w:rsidSect="00544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" w:right="566" w:bottom="170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41" w:rsidRDefault="00022F41" w:rsidP="008D7BB0">
      <w:pPr>
        <w:spacing w:after="0" w:line="240" w:lineRule="auto"/>
      </w:pPr>
      <w:r>
        <w:separator/>
      </w:r>
    </w:p>
  </w:endnote>
  <w:endnote w:type="continuationSeparator" w:id="0">
    <w:p w:rsidR="00022F41" w:rsidRDefault="00022F41" w:rsidP="008D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B0" w:rsidRDefault="008D7B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B0" w:rsidRDefault="008D7BB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B0" w:rsidRDefault="008D7BB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41" w:rsidRDefault="00022F41" w:rsidP="008D7BB0">
      <w:pPr>
        <w:spacing w:after="0" w:line="240" w:lineRule="auto"/>
      </w:pPr>
      <w:r>
        <w:separator/>
      </w:r>
    </w:p>
  </w:footnote>
  <w:footnote w:type="continuationSeparator" w:id="0">
    <w:p w:rsidR="00022F41" w:rsidRDefault="00022F41" w:rsidP="008D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B0" w:rsidRDefault="00022F41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92785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lavickovy_papier_k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B0" w:rsidRDefault="00022F41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92786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hlavickovy_papier_k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B0" w:rsidRDefault="00022F41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92784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lavickovy_papier_k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FAF"/>
    <w:multiLevelType w:val="hybridMultilevel"/>
    <w:tmpl w:val="540A7C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B0"/>
    <w:rsid w:val="00022F41"/>
    <w:rsid w:val="000C5D0E"/>
    <w:rsid w:val="00210302"/>
    <w:rsid w:val="00537E34"/>
    <w:rsid w:val="00544D68"/>
    <w:rsid w:val="0073677C"/>
    <w:rsid w:val="008857F8"/>
    <w:rsid w:val="008D7BB0"/>
    <w:rsid w:val="00A94E1D"/>
    <w:rsid w:val="00B4535A"/>
    <w:rsid w:val="00E2218B"/>
    <w:rsid w:val="00EE4E66"/>
    <w:rsid w:val="00F4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453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customStyle="1" w:styleId="Nadpis1Char">
    <w:name w:val="Nadpis 1 Char"/>
    <w:basedOn w:val="Predvolenpsmoodseku"/>
    <w:link w:val="Nadpis1"/>
    <w:rsid w:val="00B4535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E221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453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customStyle="1" w:styleId="Nadpis1Char">
    <w:name w:val="Nadpis 1 Char"/>
    <w:basedOn w:val="Predvolenpsmoodseku"/>
    <w:link w:val="Nadpis1"/>
    <w:rsid w:val="00B4535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E221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7BCB-0D18-404E-9466-EB923FC5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</dc:creator>
  <cp:lastModifiedBy>mfilip</cp:lastModifiedBy>
  <cp:revision>2</cp:revision>
  <cp:lastPrinted>2018-03-02T07:07:00Z</cp:lastPrinted>
  <dcterms:created xsi:type="dcterms:W3CDTF">2018-03-02T07:07:00Z</dcterms:created>
  <dcterms:modified xsi:type="dcterms:W3CDTF">2018-03-02T07:07:00Z</dcterms:modified>
</cp:coreProperties>
</file>